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AE2" w:rsidRPr="00AB4244" w:rsidRDefault="00B61029" w:rsidP="005D4504">
      <w:pPr>
        <w:tabs>
          <w:tab w:val="left" w:pos="1640"/>
        </w:tabs>
        <w:ind w:firstLine="567"/>
        <w:jc w:val="center"/>
        <w:rPr>
          <w:b/>
          <w:lang w:val="kk-KZ"/>
        </w:rPr>
      </w:pPr>
      <w:r>
        <w:rPr>
          <w:b/>
          <w:lang w:val="kk-KZ"/>
        </w:rPr>
        <w:t>Дәріс сабақтарының тақырыптары</w:t>
      </w:r>
    </w:p>
    <w:p w:rsidR="00697AE2" w:rsidRPr="005B41C4" w:rsidRDefault="00697AE2" w:rsidP="005D4504">
      <w:pPr>
        <w:ind w:firstLine="567"/>
        <w:jc w:val="both"/>
        <w:rPr>
          <w:lang w:val="kk-KZ"/>
        </w:rPr>
      </w:pPr>
    </w:p>
    <w:p w:rsidR="00B6242F" w:rsidRDefault="00697AE2" w:rsidP="00B6242F">
      <w:pPr>
        <w:ind w:firstLine="567"/>
        <w:jc w:val="both"/>
        <w:rPr>
          <w:lang w:val="kk-KZ"/>
        </w:rPr>
      </w:pPr>
      <w:r w:rsidRPr="005B41C4">
        <w:rPr>
          <w:b/>
          <w:lang w:val="kk-KZ"/>
        </w:rPr>
        <w:t xml:space="preserve">Тақырып 1. </w:t>
      </w:r>
      <w:r w:rsidR="00B952BB" w:rsidRPr="005B41C4">
        <w:rPr>
          <w:b/>
          <w:lang w:val="kk-KZ"/>
        </w:rPr>
        <w:t>Ит пен аңдардың аурулары</w:t>
      </w:r>
      <w:r w:rsidR="00B952BB" w:rsidRPr="005B41C4">
        <w:rPr>
          <w:lang w:val="kk-KZ"/>
        </w:rPr>
        <w:t xml:space="preserve">. </w:t>
      </w:r>
      <w:r w:rsidR="00B952BB" w:rsidRPr="005B41C4">
        <w:rPr>
          <w:lang w:val="kk-KZ"/>
        </w:rPr>
        <w:tab/>
      </w:r>
    </w:p>
    <w:p w:rsidR="00B6242F" w:rsidRPr="005B41C4" w:rsidRDefault="00B6242F" w:rsidP="00B6242F">
      <w:pPr>
        <w:ind w:firstLine="567"/>
        <w:jc w:val="both"/>
        <w:rPr>
          <w:lang w:val="kk-KZ"/>
        </w:rPr>
      </w:pPr>
      <w:r w:rsidRPr="00B6242F">
        <w:rPr>
          <w:b/>
          <w:lang w:val="kk-KZ"/>
        </w:rPr>
        <w:t>Мақсаты:</w:t>
      </w:r>
      <w:r w:rsidRPr="00B6242F">
        <w:rPr>
          <w:lang w:val="kk-KZ"/>
        </w:rPr>
        <w:t xml:space="preserve">   </w:t>
      </w:r>
      <w:r w:rsidRPr="00B6242F">
        <w:rPr>
          <w:lang w:val="kk-KZ"/>
        </w:rPr>
        <w:t>Ит пен аңдардың аурулары</w:t>
      </w:r>
      <w:r w:rsidRPr="00B6242F">
        <w:rPr>
          <w:lang w:val="kk-KZ"/>
        </w:rPr>
        <w:t xml:space="preserve"> туралы түсінік қалыптастыру, аурудың ерекшеліктерімен танысу.</w:t>
      </w:r>
    </w:p>
    <w:p w:rsidR="00B61029" w:rsidRDefault="005D4504" w:rsidP="005D4504">
      <w:pPr>
        <w:ind w:firstLine="567"/>
        <w:jc w:val="both"/>
        <w:rPr>
          <w:b/>
          <w:lang w:val="kk-KZ"/>
        </w:rPr>
      </w:pPr>
      <w:r w:rsidRPr="005B41C4">
        <w:rPr>
          <w:b/>
          <w:lang w:val="kk-KZ"/>
        </w:rPr>
        <w:t xml:space="preserve">Жоспар: </w:t>
      </w:r>
    </w:p>
    <w:p w:rsidR="005D4504" w:rsidRPr="005B41C4" w:rsidRDefault="005D4504" w:rsidP="005D4504">
      <w:pPr>
        <w:ind w:firstLine="567"/>
        <w:jc w:val="both"/>
        <w:rPr>
          <w:b/>
          <w:lang w:val="kk-KZ"/>
        </w:rPr>
      </w:pPr>
      <w:r w:rsidRPr="005B41C4">
        <w:rPr>
          <w:lang w:val="kk-KZ"/>
        </w:rPr>
        <w:t>1</w:t>
      </w:r>
      <w:r w:rsidRPr="005B41C4">
        <w:rPr>
          <w:b/>
          <w:lang w:val="kk-KZ"/>
        </w:rPr>
        <w:t xml:space="preserve">. </w:t>
      </w:r>
      <w:r w:rsidRPr="005B41C4">
        <w:rPr>
          <w:lang w:val="kk-KZ"/>
        </w:rPr>
        <w:t>Листериоз</w:t>
      </w:r>
    </w:p>
    <w:p w:rsidR="00697AE2" w:rsidRPr="005B41C4" w:rsidRDefault="005D4504" w:rsidP="005D4504">
      <w:pPr>
        <w:ind w:firstLine="567"/>
        <w:jc w:val="both"/>
        <w:rPr>
          <w:lang w:val="kk-KZ"/>
        </w:rPr>
      </w:pPr>
      <w:r w:rsidRPr="005B41C4">
        <w:rPr>
          <w:lang w:val="kk-KZ"/>
        </w:rPr>
        <w:t>2.  Л</w:t>
      </w:r>
      <w:r w:rsidR="00697AE2" w:rsidRPr="005B41C4">
        <w:rPr>
          <w:lang w:val="kk-KZ"/>
        </w:rPr>
        <w:t>ептоспироз кезінде патоморфологиясын оқып зерттеу.</w:t>
      </w:r>
    </w:p>
    <w:p w:rsidR="005D4504" w:rsidRPr="005B41C4" w:rsidRDefault="005D4504" w:rsidP="005D4504">
      <w:pPr>
        <w:ind w:firstLine="567"/>
        <w:jc w:val="both"/>
        <w:rPr>
          <w:b/>
          <w:lang w:val="kk-KZ"/>
        </w:rPr>
      </w:pPr>
    </w:p>
    <w:p w:rsidR="00697AE2" w:rsidRPr="005B41C4" w:rsidRDefault="00697AE2" w:rsidP="005D4504">
      <w:pPr>
        <w:ind w:firstLine="567"/>
        <w:jc w:val="both"/>
        <w:rPr>
          <w:lang w:val="kk-KZ"/>
        </w:rPr>
      </w:pPr>
      <w:r w:rsidRPr="005B41C4">
        <w:rPr>
          <w:lang w:val="kk-KZ"/>
        </w:rPr>
        <w:t>1 Листериоз – менингоэнцефалитпен байқалатын адам және құстардың көптеген түрлерінде, ит, мысықтарда кездесетін жіті өтетін ауру.</w:t>
      </w:r>
    </w:p>
    <w:p w:rsidR="00697AE2" w:rsidRPr="005B41C4" w:rsidRDefault="00697AE2" w:rsidP="005D4504">
      <w:pPr>
        <w:ind w:firstLine="567"/>
        <w:jc w:val="both"/>
        <w:rPr>
          <w:lang w:val="kk-KZ"/>
        </w:rPr>
      </w:pPr>
      <w:r w:rsidRPr="005B41C4">
        <w:rPr>
          <w:lang w:val="kk-KZ"/>
        </w:rPr>
        <w:t>Қоздырушысы – Listeria monocytoqenes бактериясы. Иттер аурумен спорадиялық түрде ауырады. Мысықтар жасанды жұқтыруға бейім, сондай ақ оларда аяқ астынан да кездеседі.</w:t>
      </w:r>
    </w:p>
    <w:p w:rsidR="00697AE2" w:rsidRPr="005B41C4" w:rsidRDefault="00697AE2" w:rsidP="005D4504">
      <w:pPr>
        <w:ind w:firstLine="567"/>
        <w:jc w:val="both"/>
        <w:rPr>
          <w:lang w:val="kk-KZ"/>
        </w:rPr>
      </w:pPr>
      <w:r w:rsidRPr="005B41C4">
        <w:rPr>
          <w:lang w:val="kk-KZ"/>
        </w:rPr>
        <w:t>Патогенез: ит, мысықтарда алиментарлы жұқтырғаннан кейін листериилар жұтқыншақ арқылы үшлік жүйке арқылы бас миына, онда энцефалит, менингитті негіздейді. Микроорганизмнің гематогенді жолы басқа жануарларға тән. Жүйке жүйесінің зақымдануына конъюнктивит, кератит, ринит әкелуі мүмкүн. Инкубациялық кезең 7-20 күн.</w:t>
      </w:r>
    </w:p>
    <w:p w:rsidR="00697AE2" w:rsidRPr="005B41C4" w:rsidRDefault="00697AE2" w:rsidP="005D4504">
      <w:pPr>
        <w:ind w:firstLine="567"/>
        <w:jc w:val="both"/>
        <w:rPr>
          <w:lang w:val="kk-KZ"/>
        </w:rPr>
      </w:pPr>
      <w:r w:rsidRPr="005B41C4">
        <w:rPr>
          <w:lang w:val="kk-KZ"/>
        </w:rPr>
        <w:t>Паталого-анатомиялық өзгерістері: Макроскопиялық өзгерістері көбіне байқалмайды. Менингитті констатирлеуге болады: созылынқы ми аумағының милы қабаты жуандаған, гиперемияға ұшыраған. Созылынқы мида, ми затына тілік жасауда жұмсарудың ұсақ сұр ошақтары байқалады.</w:t>
      </w:r>
    </w:p>
    <w:p w:rsidR="00697AE2" w:rsidRPr="005B41C4" w:rsidRDefault="00697AE2" w:rsidP="005D4504">
      <w:pPr>
        <w:ind w:firstLine="567"/>
        <w:jc w:val="both"/>
        <w:rPr>
          <w:lang w:val="kk-KZ"/>
        </w:rPr>
      </w:pPr>
      <w:r w:rsidRPr="005B41C4">
        <w:rPr>
          <w:lang w:val="kk-KZ"/>
        </w:rPr>
        <w:t>Микроскопиялық өзгерістері: Мида листериозга тән белгі микроабцесстер.</w:t>
      </w:r>
    </w:p>
    <w:p w:rsidR="00697AE2" w:rsidRPr="005B41C4" w:rsidRDefault="00697AE2" w:rsidP="005D4504">
      <w:pPr>
        <w:ind w:firstLine="567"/>
        <w:jc w:val="both"/>
        <w:rPr>
          <w:lang w:val="kk-KZ"/>
        </w:rPr>
      </w:pPr>
      <w:r w:rsidRPr="005B41C4">
        <w:rPr>
          <w:lang w:val="kk-KZ"/>
        </w:rPr>
        <w:t>Балау және ажыратып балау: Балау үшін миға бактериологиялық және гистологиялық зерттеу жасайды.Ауески,құтырық, обаның жүйке жүйесінің зақымдану белгілерімен ажырату керек.</w:t>
      </w:r>
    </w:p>
    <w:p w:rsidR="00697AE2" w:rsidRPr="005B41C4" w:rsidRDefault="00697AE2" w:rsidP="005D4504">
      <w:pPr>
        <w:ind w:firstLine="567"/>
        <w:jc w:val="both"/>
        <w:rPr>
          <w:lang w:val="kk-KZ"/>
        </w:rPr>
      </w:pPr>
      <w:r w:rsidRPr="005B41C4">
        <w:rPr>
          <w:lang w:val="kk-KZ"/>
        </w:rPr>
        <w:t>2 Лептоспироз</w:t>
      </w:r>
      <w:r w:rsidRPr="005B41C4">
        <w:rPr>
          <w:b/>
          <w:lang w:val="kk-KZ"/>
        </w:rPr>
        <w:t xml:space="preserve"> </w:t>
      </w:r>
      <w:r w:rsidRPr="005B41C4">
        <w:rPr>
          <w:lang w:val="kk-KZ"/>
        </w:rPr>
        <w:t>– септицемиямен, бауыр, бүйрек, іш қабаттары зақымдануымен, іш тастаумен сипатталатын жануарлардың көптеген түрлерінің зооантропонозды ауруы.</w:t>
      </w:r>
    </w:p>
    <w:p w:rsidR="00697AE2" w:rsidRPr="005B41C4" w:rsidRDefault="00697AE2" w:rsidP="005D4504">
      <w:pPr>
        <w:ind w:firstLine="567"/>
        <w:jc w:val="both"/>
        <w:rPr>
          <w:lang w:val="kk-KZ"/>
        </w:rPr>
      </w:pPr>
      <w:r w:rsidRPr="005B41C4">
        <w:rPr>
          <w:lang w:val="kk-KZ"/>
        </w:rPr>
        <w:t>Қоздырушысы патогенді лептоспираның әр түрлі серологиялық нұсқаулары. Иттерде лептоспироз L.canicolaмен негізделеді, олардың табиғи резервуарлары иттер.</w:t>
      </w:r>
    </w:p>
    <w:p w:rsidR="00697AE2" w:rsidRPr="005B41C4" w:rsidRDefault="00697AE2" w:rsidP="005D4504">
      <w:pPr>
        <w:ind w:firstLine="567"/>
        <w:jc w:val="both"/>
        <w:rPr>
          <w:lang w:val="kk-KZ"/>
        </w:rPr>
      </w:pPr>
      <w:r w:rsidRPr="005B41C4">
        <w:rPr>
          <w:lang w:val="kk-KZ"/>
        </w:rPr>
        <w:t>Мысықтар аурумен сирек ауырады, мысықтардың аурулары көбінде L.isterohaevorrhagiae байланысты.</w:t>
      </w:r>
    </w:p>
    <w:p w:rsidR="00697AE2" w:rsidRPr="005B41C4" w:rsidRDefault="00697AE2" w:rsidP="005D4504">
      <w:pPr>
        <w:ind w:firstLine="567"/>
        <w:jc w:val="both"/>
        <w:rPr>
          <w:lang w:val="kk-KZ"/>
        </w:rPr>
      </w:pPr>
      <w:r w:rsidRPr="005B41C4">
        <w:rPr>
          <w:lang w:val="kk-KZ"/>
        </w:rPr>
        <w:t>Патогенез: Лептоспиралар организмге кілегей және тері арқылы еніп, қан арқылы таралады. Олардың көбейтін негізгі орындары: бауыр, бүйрек, плацента, цереброспиналды сүйықтық. Аурудың шамамен 6-шы күні организмде антидене пайда болады. Жіті түрінде тұрақты белгі болып сарғаю болады, ол күрт пайда болып алғашқы белгі болып саналады.</w:t>
      </w:r>
    </w:p>
    <w:p w:rsidR="00697AE2" w:rsidRPr="005B41C4" w:rsidRDefault="00697AE2" w:rsidP="005D4504">
      <w:pPr>
        <w:ind w:firstLine="567"/>
        <w:jc w:val="both"/>
        <w:rPr>
          <w:lang w:val="kk-KZ"/>
        </w:rPr>
      </w:pPr>
      <w:r w:rsidRPr="005B41C4">
        <w:rPr>
          <w:lang w:val="kk-KZ"/>
        </w:rPr>
        <w:t>Паталогоанатомиялық өзгерістері:Аурудың жіті формасына жайылған қан құйылу жатады.Өзіне тән белгі соның ішінде бүйректе нүктелі және шұбар қан құйылулар, бүйрек ұлғайған, қабат аралық шекара өшірілген.Жіті лептоспироздан өлімге ұшыраған иттерде бауырда ошақты некроз анықталады, әсіресе триад аумағында және капсула астында қан құйылулар.</w:t>
      </w:r>
    </w:p>
    <w:p w:rsidR="00697AE2" w:rsidRPr="005B41C4" w:rsidRDefault="00697AE2" w:rsidP="005D4504">
      <w:pPr>
        <w:ind w:firstLine="567"/>
        <w:jc w:val="both"/>
        <w:rPr>
          <w:lang w:val="kk-KZ"/>
        </w:rPr>
      </w:pPr>
      <w:r w:rsidRPr="005B41C4">
        <w:rPr>
          <w:lang w:val="kk-KZ"/>
        </w:rPr>
        <w:t>Жітілеу және созылмалы түрінде уремиямен негізделген өзгерістер табылады: аорта, кеңірдек және өңеш кілегейінің интимы, қарынмен ауыз қуысында эрозиялармен ойық жаралар,ойық жаралы эндокардит.</w:t>
      </w:r>
    </w:p>
    <w:p w:rsidR="00697AE2" w:rsidRPr="005B41C4" w:rsidRDefault="00697AE2" w:rsidP="005D4504">
      <w:pPr>
        <w:ind w:firstLine="567"/>
        <w:jc w:val="both"/>
        <w:rPr>
          <w:lang w:val="kk-KZ"/>
        </w:rPr>
      </w:pPr>
      <w:r w:rsidRPr="005B41C4">
        <w:rPr>
          <w:lang w:val="kk-KZ"/>
        </w:rPr>
        <w:t>Мысықтарда лептоспироз ағымы және паталогоанатомиялық өзгерістері бойынша иттердің жіті сарғайған септикалық нұсқауларымен ұқсас келеді. Лептоспироздың бұл нұсқауында ішектен қанды бөлінді,қан аралас құсық күрт пайда болады.</w:t>
      </w:r>
    </w:p>
    <w:p w:rsidR="00697AE2" w:rsidRPr="005B41C4" w:rsidRDefault="00697AE2" w:rsidP="005D4504">
      <w:pPr>
        <w:ind w:firstLine="567"/>
        <w:jc w:val="both"/>
        <w:rPr>
          <w:lang w:val="kk-KZ"/>
        </w:rPr>
      </w:pPr>
      <w:r w:rsidRPr="005B41C4">
        <w:rPr>
          <w:lang w:val="kk-KZ"/>
        </w:rPr>
        <w:t xml:space="preserve">Микроскопиялық өзгерістері: Гистологиялық зерттеуде бауырда бауырлы балканың – балдық құрылысының жоғалуы дискомплексациясы анықталады. Балау және ажыратып </w:t>
      </w:r>
      <w:r w:rsidRPr="005B41C4">
        <w:rPr>
          <w:lang w:val="kk-KZ"/>
        </w:rPr>
        <w:lastRenderedPageBreak/>
        <w:t>балау: ит, мысықтарда  ауру кезінде паталогоанатомиялық өзгерістері информативті және типті болып келеді.</w:t>
      </w:r>
    </w:p>
    <w:p w:rsidR="00B6242F" w:rsidRPr="00B6242F" w:rsidRDefault="00697AE2" w:rsidP="00B6242F">
      <w:pPr>
        <w:ind w:firstLine="567"/>
        <w:jc w:val="both"/>
        <w:rPr>
          <w:lang w:val="kk-KZ"/>
        </w:rPr>
      </w:pPr>
      <w:r w:rsidRPr="005B41C4">
        <w:rPr>
          <w:lang w:val="kk-KZ"/>
        </w:rPr>
        <w:t>Пироплазмоз, инфекциялық гепатит, геморрагиялық гастроэнтерит, риккетсиоздар, парвовирусты энтерит ауруларынан ажыратады.</w:t>
      </w:r>
    </w:p>
    <w:p w:rsidR="00B6242F" w:rsidRDefault="00B6242F" w:rsidP="00B61029">
      <w:pPr>
        <w:jc w:val="both"/>
        <w:rPr>
          <w:b/>
          <w:lang w:val="kk-KZ"/>
        </w:rPr>
      </w:pPr>
    </w:p>
    <w:p w:rsidR="00B6242F" w:rsidRPr="0072233D" w:rsidRDefault="00B6242F" w:rsidP="00B6242F">
      <w:pPr>
        <w:ind w:firstLine="567"/>
        <w:jc w:val="both"/>
        <w:rPr>
          <w:b/>
          <w:lang w:val="kk-KZ"/>
        </w:rPr>
      </w:pPr>
      <w:r w:rsidRPr="0072233D">
        <w:rPr>
          <w:b/>
          <w:lang w:val="kk-KZ"/>
        </w:rPr>
        <w:t>Әдебиеттер:</w:t>
      </w:r>
    </w:p>
    <w:p w:rsidR="00B6242F" w:rsidRPr="0072233D" w:rsidRDefault="00B6242F" w:rsidP="00B6242F">
      <w:pPr>
        <w:ind w:firstLine="567"/>
        <w:rPr>
          <w:lang w:val="kk-KZ"/>
        </w:rPr>
      </w:pPr>
      <w:r w:rsidRPr="0072233D">
        <w:rPr>
          <w:lang w:val="kk-KZ"/>
        </w:rPr>
        <w:t>1. Несіпбаев Т. жануарлар физиологиясы. қайнар бас.1995ж</w:t>
      </w:r>
    </w:p>
    <w:p w:rsidR="00B6242F" w:rsidRPr="0072233D" w:rsidRDefault="00B6242F" w:rsidP="00B6242F">
      <w:pPr>
        <w:ind w:firstLine="567"/>
        <w:rPr>
          <w:lang w:val="kk-KZ"/>
        </w:rPr>
      </w:pPr>
      <w:r w:rsidRPr="0072233D">
        <w:rPr>
          <w:lang w:val="kk-KZ"/>
        </w:rPr>
        <w:t>2. Х.С.жумабеков К.Ю.дербышев. Жануарлар патологиялық анатомиясы. Алматы 2011ж</w:t>
      </w:r>
    </w:p>
    <w:p w:rsidR="00B6242F" w:rsidRPr="0072233D" w:rsidRDefault="00B6242F" w:rsidP="00B6242F">
      <w:pPr>
        <w:ind w:firstLine="567"/>
        <w:rPr>
          <w:lang w:val="kk-KZ"/>
        </w:rPr>
      </w:pPr>
      <w:r w:rsidRPr="0072233D">
        <w:rPr>
          <w:lang w:val="kk-KZ"/>
        </w:rPr>
        <w:t>3. Дюсберн.Д. Жанурлардың мінез-құлқы.М-1981ж</w:t>
      </w: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6242F" w:rsidRDefault="00B6242F" w:rsidP="00B61029">
      <w:pPr>
        <w:jc w:val="both"/>
        <w:rPr>
          <w:b/>
          <w:lang w:val="kk-KZ"/>
        </w:rPr>
      </w:pPr>
    </w:p>
    <w:p w:rsidR="00B952BB" w:rsidRDefault="00697AE2" w:rsidP="00B61029">
      <w:pPr>
        <w:jc w:val="both"/>
        <w:rPr>
          <w:b/>
          <w:lang w:val="kk-KZ"/>
        </w:rPr>
      </w:pPr>
      <w:r w:rsidRPr="005B41C4">
        <w:rPr>
          <w:b/>
          <w:lang w:val="kk-KZ"/>
        </w:rPr>
        <w:lastRenderedPageBreak/>
        <w:t>Тақырып</w:t>
      </w:r>
      <w:r w:rsidR="00B952BB" w:rsidRPr="005B41C4">
        <w:rPr>
          <w:b/>
          <w:lang w:val="kk-KZ"/>
        </w:rPr>
        <w:t xml:space="preserve"> </w:t>
      </w:r>
      <w:r w:rsidRPr="005B41C4">
        <w:rPr>
          <w:b/>
          <w:lang w:val="kk-KZ"/>
        </w:rPr>
        <w:t xml:space="preserve">2 </w:t>
      </w:r>
      <w:r w:rsidR="00B952BB" w:rsidRPr="005B41C4">
        <w:rPr>
          <w:b/>
          <w:lang w:val="kk-KZ"/>
        </w:rPr>
        <w:t>Ит  пен мысықтарға ортақ, індетті аурулар</w:t>
      </w:r>
      <w:r w:rsidR="00B952BB" w:rsidRPr="005B41C4">
        <w:rPr>
          <w:b/>
          <w:lang w:val="kk-KZ"/>
        </w:rPr>
        <w:tab/>
      </w:r>
    </w:p>
    <w:p w:rsidR="00B6242F" w:rsidRPr="00B6242F" w:rsidRDefault="00B6242F" w:rsidP="00B61029">
      <w:pPr>
        <w:jc w:val="both"/>
        <w:rPr>
          <w:lang w:val="kk-KZ"/>
        </w:rPr>
      </w:pPr>
      <w:r w:rsidRPr="00B6242F">
        <w:rPr>
          <w:b/>
          <w:lang w:val="kk-KZ"/>
        </w:rPr>
        <w:t>Мақсаты:</w:t>
      </w:r>
      <w:r w:rsidRPr="00B6242F">
        <w:rPr>
          <w:lang w:val="kk-KZ"/>
        </w:rPr>
        <w:t xml:space="preserve">    </w:t>
      </w:r>
      <w:r w:rsidRPr="00B6242F">
        <w:rPr>
          <w:lang w:val="kk-KZ"/>
        </w:rPr>
        <w:t xml:space="preserve">Ит  пен мысықтарға ортақ, індетті аурулар </w:t>
      </w:r>
      <w:r w:rsidRPr="00B6242F">
        <w:rPr>
          <w:lang w:val="kk-KZ"/>
        </w:rPr>
        <w:t>туралы түсінік қалыптастыру, аурудың ерекшеліктерімен танысу.</w:t>
      </w:r>
    </w:p>
    <w:p w:rsidR="00B61029" w:rsidRDefault="005D4504" w:rsidP="00B61029">
      <w:pPr>
        <w:jc w:val="both"/>
        <w:rPr>
          <w:b/>
          <w:lang w:val="kk-KZ"/>
        </w:rPr>
      </w:pPr>
      <w:r w:rsidRPr="005B41C4">
        <w:rPr>
          <w:b/>
          <w:lang w:val="kk-KZ"/>
        </w:rPr>
        <w:t xml:space="preserve">Жоспар: </w:t>
      </w:r>
    </w:p>
    <w:p w:rsidR="005B41C4" w:rsidRPr="005B41C4" w:rsidRDefault="005B41C4" w:rsidP="00B61029">
      <w:pPr>
        <w:jc w:val="both"/>
        <w:rPr>
          <w:lang w:val="kk-KZ"/>
        </w:rPr>
      </w:pPr>
      <w:r w:rsidRPr="005B41C4">
        <w:rPr>
          <w:lang w:val="kk-KZ"/>
        </w:rPr>
        <w:t>1.</w:t>
      </w:r>
      <w:r w:rsidRPr="005B41C4">
        <w:rPr>
          <w:b/>
          <w:lang w:val="kk-KZ"/>
        </w:rPr>
        <w:t xml:space="preserve"> </w:t>
      </w:r>
      <w:r w:rsidRPr="005B41C4">
        <w:rPr>
          <w:lang w:val="kk-KZ"/>
        </w:rPr>
        <w:t xml:space="preserve">Құтырық </w:t>
      </w:r>
    </w:p>
    <w:p w:rsidR="005B41C4" w:rsidRPr="005B41C4" w:rsidRDefault="005B41C4" w:rsidP="00B61029">
      <w:pPr>
        <w:jc w:val="both"/>
        <w:rPr>
          <w:lang w:val="kk-KZ"/>
        </w:rPr>
      </w:pPr>
      <w:r w:rsidRPr="005B41C4">
        <w:rPr>
          <w:lang w:val="kk-KZ"/>
        </w:rPr>
        <w:t xml:space="preserve">2. Вирусты энтерит </w:t>
      </w:r>
    </w:p>
    <w:p w:rsidR="005B41C4" w:rsidRPr="005B41C4" w:rsidRDefault="005B41C4" w:rsidP="00B61029">
      <w:pPr>
        <w:jc w:val="both"/>
        <w:rPr>
          <w:lang w:val="kk-KZ"/>
        </w:rPr>
      </w:pPr>
      <w:r w:rsidRPr="005B41C4">
        <w:rPr>
          <w:lang w:val="kk-KZ"/>
        </w:rPr>
        <w:t xml:space="preserve">3. Парвовирусты энтериті </w:t>
      </w:r>
    </w:p>
    <w:p w:rsidR="005B41C4" w:rsidRPr="005B41C4" w:rsidRDefault="005B41C4" w:rsidP="00B61029">
      <w:pPr>
        <w:jc w:val="both"/>
        <w:rPr>
          <w:lang w:val="kk-KZ"/>
        </w:rPr>
      </w:pPr>
      <w:r w:rsidRPr="005B41C4">
        <w:rPr>
          <w:lang w:val="kk-KZ"/>
        </w:rPr>
        <w:t xml:space="preserve">4. Короновирусты энтерит </w:t>
      </w:r>
    </w:p>
    <w:p w:rsidR="005D4504" w:rsidRPr="005B41C4" w:rsidRDefault="005B41C4" w:rsidP="00B61029">
      <w:pPr>
        <w:jc w:val="both"/>
        <w:rPr>
          <w:b/>
          <w:lang w:val="kk-KZ"/>
        </w:rPr>
      </w:pPr>
      <w:r w:rsidRPr="005B41C4">
        <w:rPr>
          <w:lang w:val="kk-KZ"/>
        </w:rPr>
        <w:t>5. Ротавирусты энтерит</w:t>
      </w:r>
    </w:p>
    <w:p w:rsidR="00710115" w:rsidRPr="005B41C4" w:rsidRDefault="00710115" w:rsidP="005D4504">
      <w:pPr>
        <w:ind w:firstLine="567"/>
        <w:jc w:val="both"/>
        <w:rPr>
          <w:lang w:val="kk-KZ"/>
        </w:rPr>
      </w:pPr>
    </w:p>
    <w:p w:rsidR="00697AE2" w:rsidRPr="005B41C4" w:rsidRDefault="00697AE2" w:rsidP="005D4504">
      <w:pPr>
        <w:ind w:firstLine="567"/>
        <w:jc w:val="both"/>
        <w:rPr>
          <w:lang w:val="kk-KZ"/>
        </w:rPr>
      </w:pPr>
      <w:r w:rsidRPr="005B41C4">
        <w:rPr>
          <w:lang w:val="kk-KZ"/>
        </w:rPr>
        <w:t>1 Құтырық – орталық жүйке жүйесінің зақымдалуымен сипатталатын және тістеу кезінде берілетін аса қауіпті вирустық ауру. Қоздырушысы: жануарлардың көптеген рабдовирус тұқымдастығына жататын вирустар.</w:t>
      </w:r>
    </w:p>
    <w:p w:rsidR="00697AE2" w:rsidRPr="005B41C4" w:rsidRDefault="00697AE2" w:rsidP="005D4504">
      <w:pPr>
        <w:ind w:firstLine="567"/>
        <w:jc w:val="both"/>
        <w:rPr>
          <w:lang w:val="kk-KZ"/>
        </w:rPr>
      </w:pPr>
      <w:r w:rsidRPr="005B41C4">
        <w:rPr>
          <w:lang w:val="kk-KZ"/>
        </w:rPr>
        <w:t>Жұқтыру жолдары мен қайнар көзі:</w:t>
      </w:r>
      <w:r w:rsidRPr="005B41C4">
        <w:rPr>
          <w:b/>
          <w:lang w:val="kk-KZ"/>
        </w:rPr>
        <w:t xml:space="preserve"> </w:t>
      </w:r>
      <w:r w:rsidRPr="005B41C4">
        <w:rPr>
          <w:lang w:val="kk-KZ"/>
        </w:rPr>
        <w:t>Негізгі қайнар көзі – жабайы аңдар мен құтырған ауру иттер. Тістегендегі жарақат ауру малдардың сілекейінің түсіп кетуі.</w:t>
      </w:r>
    </w:p>
    <w:p w:rsidR="00697AE2" w:rsidRPr="005B41C4" w:rsidRDefault="00697AE2" w:rsidP="005D4504">
      <w:pPr>
        <w:ind w:firstLine="567"/>
        <w:jc w:val="both"/>
        <w:rPr>
          <w:lang w:val="kk-KZ"/>
        </w:rPr>
      </w:pPr>
      <w:r w:rsidRPr="005B41C4">
        <w:rPr>
          <w:lang w:val="kk-KZ"/>
        </w:rPr>
        <w:t>Паталогоанатомиялық өзгерістер: Қарында бөтен денелер пайда болуы және ми тамырларының қанға толуы.</w:t>
      </w:r>
    </w:p>
    <w:p w:rsidR="00697AE2" w:rsidRPr="005B41C4" w:rsidRDefault="00697AE2" w:rsidP="005D4504">
      <w:pPr>
        <w:ind w:firstLine="567"/>
        <w:jc w:val="both"/>
        <w:rPr>
          <w:lang w:val="kk-KZ"/>
        </w:rPr>
      </w:pPr>
      <w:r w:rsidRPr="005B41C4">
        <w:rPr>
          <w:lang w:val="kk-KZ"/>
        </w:rPr>
        <w:t>Балау: Анамнез белгілері. Ауданда құтырықтың бар – жоғын анықтау және аңдардың жабайы аңдар немесе қаңғырып жүрген иттерден контактіде болуы ақылы анықталады. Өлгеннен соң Негри телецтерінің бар – жоғын анықтау үшін бас миын зертханаға зерттеуге жібереді. Егерде анықтамаса ақ тышқандарға, қояндарға немесе теңіз шошқасына сынама қояды. Жұқтыру үшін ми немесе сілекей бездерінің қосындысын миға енгізіледі. 6 – 10 күндері мал өлімге ұшырайды. Құтырықты уланумен обаның жүйкелі формасынан ажырату қажет.</w:t>
      </w:r>
    </w:p>
    <w:p w:rsidR="00697AE2" w:rsidRPr="005B41C4" w:rsidRDefault="00697AE2" w:rsidP="005D4504">
      <w:pPr>
        <w:ind w:firstLine="567"/>
        <w:jc w:val="both"/>
        <w:rPr>
          <w:lang w:val="kk-KZ"/>
        </w:rPr>
      </w:pPr>
      <w:r w:rsidRPr="005B41C4">
        <w:rPr>
          <w:lang w:val="kk-KZ"/>
        </w:rPr>
        <w:t>2 Вирусты энтерит-ішек кілегейінің некрозымен және қабаннан байқалатын күзендердің жіті контагенезді ауруы. Қоздырушысы: келесі парвовирустарына тұқымдастығына жатады: мысықтардың панлейкопения вирусымен туыстас және ит тектестерінің парвовирусты энтерит қоздырушысына сыртқы ортада жоғары тұрақтылығымен ерекшеленеді. Моноканалды антидене әдісімен қоздырушысының антигендік ерекшеленетін типтері бар – 1.2.3. бірақта олар иммундық түрде біртектес.</w:t>
      </w:r>
    </w:p>
    <w:p w:rsidR="00697AE2" w:rsidRPr="005B41C4" w:rsidRDefault="00697AE2" w:rsidP="005D4504">
      <w:pPr>
        <w:ind w:firstLine="567"/>
        <w:jc w:val="both"/>
        <w:rPr>
          <w:lang w:val="kk-KZ"/>
        </w:rPr>
      </w:pPr>
      <w:r w:rsidRPr="005B41C4">
        <w:rPr>
          <w:lang w:val="kk-KZ"/>
        </w:rPr>
        <w:t>Бейімділігі:</w:t>
      </w:r>
      <w:r w:rsidRPr="005B41C4">
        <w:rPr>
          <w:b/>
          <w:lang w:val="kk-KZ"/>
        </w:rPr>
        <w:t xml:space="preserve"> </w:t>
      </w:r>
      <w:r w:rsidRPr="005B41C4">
        <w:rPr>
          <w:lang w:val="kk-KZ"/>
        </w:rPr>
        <w:t>Күзеннің төлдері ауырады. Жұқтыру жолдары мен қайнар көзі. Қоздырушысының қайнар көзі ауру және ауырып жазылған күзендер. Олар вирусты нәжіс және несеп арқылы бөледі.</w:t>
      </w:r>
    </w:p>
    <w:p w:rsidR="00697AE2" w:rsidRPr="005B41C4" w:rsidRDefault="00697AE2" w:rsidP="005D4504">
      <w:pPr>
        <w:ind w:firstLine="567"/>
        <w:jc w:val="both"/>
        <w:rPr>
          <w:lang w:val="kk-KZ"/>
        </w:rPr>
      </w:pPr>
      <w:r w:rsidRPr="005B41C4">
        <w:rPr>
          <w:lang w:val="kk-KZ"/>
        </w:rPr>
        <w:t>Патогенез: Вирус ішек пен қарын кілегейінде көбейе отыра, олардың қызметінің бұзылуын және зақымдалуын шақыртады. Ауру жиі екіншілік инфекциядан асқынады.</w:t>
      </w:r>
    </w:p>
    <w:p w:rsidR="00697AE2" w:rsidRPr="005B41C4" w:rsidRDefault="00697AE2" w:rsidP="005D4504">
      <w:pPr>
        <w:ind w:firstLine="567"/>
        <w:jc w:val="both"/>
        <w:rPr>
          <w:lang w:val="kk-KZ"/>
        </w:rPr>
      </w:pPr>
      <w:r w:rsidRPr="005B41C4">
        <w:rPr>
          <w:lang w:val="kk-KZ"/>
        </w:rPr>
        <w:t>Паталогоанатомиялық өзгерістер:</w:t>
      </w:r>
      <w:r w:rsidRPr="005B41C4">
        <w:rPr>
          <w:b/>
          <w:lang w:val="kk-KZ"/>
        </w:rPr>
        <w:t xml:space="preserve"> </w:t>
      </w:r>
      <w:r w:rsidRPr="005B41C4">
        <w:rPr>
          <w:lang w:val="kk-KZ"/>
        </w:rPr>
        <w:t>Шаштары</w:t>
      </w:r>
      <w:r w:rsidRPr="005B41C4">
        <w:rPr>
          <w:b/>
          <w:lang w:val="kk-KZ"/>
        </w:rPr>
        <w:t xml:space="preserve"> </w:t>
      </w:r>
      <w:r w:rsidRPr="005B41C4">
        <w:rPr>
          <w:lang w:val="kk-KZ"/>
        </w:rPr>
        <w:t>үрпиген, анус аумағы нәжіс массасымен бүлінген. Қарын созылған, кілегей қабаты домбыққан, гиперемияға ұшыраған. Ішек жыны сарғыш түсті және жағымсыз иісті газ көпіршіктерінен тұрады. Кілегей қабаты фибринозды – гемморагиялық қабынған. Лимфа ұлғайған гиперемия байқалады. Талақ қара – қызыл түсті, екі есе ұлғайған.</w:t>
      </w:r>
    </w:p>
    <w:p w:rsidR="00697AE2" w:rsidRPr="005B41C4" w:rsidRDefault="00697AE2" w:rsidP="005D4504">
      <w:pPr>
        <w:ind w:firstLine="567"/>
        <w:jc w:val="both"/>
        <w:rPr>
          <w:lang w:val="kk-KZ"/>
        </w:rPr>
      </w:pPr>
      <w:r w:rsidRPr="005B41C4">
        <w:rPr>
          <w:lang w:val="kk-KZ"/>
        </w:rPr>
        <w:t>3 Ит тектестердің парвовирусты энтериті - бұл миокард, тыныс жолдары, ас қорыту трактінің зақымдануымен сипатталатын төлдердің жіті контагенезді вирусты ауруы.</w:t>
      </w:r>
    </w:p>
    <w:p w:rsidR="00697AE2" w:rsidRPr="005B41C4" w:rsidRDefault="00697AE2" w:rsidP="005D4504">
      <w:pPr>
        <w:ind w:firstLine="567"/>
        <w:jc w:val="both"/>
        <w:rPr>
          <w:lang w:val="kk-KZ"/>
        </w:rPr>
      </w:pPr>
      <w:r w:rsidRPr="005B41C4">
        <w:rPr>
          <w:lang w:val="kk-KZ"/>
        </w:rPr>
        <w:t>Қоздырушысы: парвовирусты тұқымының вирусы. Күзендердің вирусты энтериті және мысықтардың панлейкопения вирусымен жалпы антигенде болады. Бірақта спецификалық антигендер бойынша ерекшеленеді. Мысықтардың панлейкопения вирусымен иттердің парвовирусты энтериті аралығында қиылысқан иммунитетпен бекітілетін иммунологиялық туыстастық анықталған. Вирусты энтеритке қарсы вакцина ит тұқымдастығының энтеритіне қарсы иммунитет құра алмайды.</w:t>
      </w:r>
    </w:p>
    <w:p w:rsidR="00697AE2" w:rsidRPr="005B41C4" w:rsidRDefault="00697AE2" w:rsidP="005D4504">
      <w:pPr>
        <w:ind w:firstLine="567"/>
        <w:jc w:val="both"/>
        <w:rPr>
          <w:lang w:val="kk-KZ"/>
        </w:rPr>
      </w:pPr>
      <w:r w:rsidRPr="005B41C4">
        <w:rPr>
          <w:lang w:val="kk-KZ"/>
        </w:rPr>
        <w:t>Бейімділігі. Иттер, түлкілер, енот ауырады. Көбіне иттердің 2 аптадан – 12 аптаға дейінгі күшіктері және терісі бағалы аңдардың 2 аптадан – 15 аптаға дейінгі күшіктері ауруға шалдығады.</w:t>
      </w:r>
    </w:p>
    <w:p w:rsidR="00697AE2" w:rsidRPr="005B41C4" w:rsidRDefault="00697AE2" w:rsidP="005D4504">
      <w:pPr>
        <w:ind w:firstLine="567"/>
        <w:jc w:val="both"/>
        <w:rPr>
          <w:lang w:val="kk-KZ"/>
        </w:rPr>
      </w:pPr>
      <w:r w:rsidRPr="005B41C4">
        <w:rPr>
          <w:lang w:val="kk-KZ"/>
        </w:rPr>
        <w:lastRenderedPageBreak/>
        <w:t>Паталогоанатомиялық өзгерістер: Ішек және қарын кілегейі гиперемияланған, домбыққан, сілекеймен қапталған. Ішек қуысында қан аралас сілекей мезентериалды лимфа түйіндері ұлғайған, домбыққан, бозғылт.</w:t>
      </w:r>
    </w:p>
    <w:p w:rsidR="00697AE2" w:rsidRPr="005B41C4" w:rsidRDefault="00697AE2" w:rsidP="005D4504">
      <w:pPr>
        <w:ind w:firstLine="567"/>
        <w:jc w:val="both"/>
        <w:rPr>
          <w:lang w:val="kk-KZ"/>
        </w:rPr>
      </w:pPr>
      <w:r w:rsidRPr="005B41C4">
        <w:rPr>
          <w:lang w:val="kk-KZ"/>
        </w:rPr>
        <w:t>Жүрек – өкпелі формасында кеуде және құрсақ қуыстарда домбығу және сарғыштау сұйықтық анықталады. Жүрек бұлшық еті бос. Сол жақ қарынша кеңейген.</w:t>
      </w:r>
    </w:p>
    <w:p w:rsidR="00697AE2" w:rsidRPr="005B41C4" w:rsidRDefault="00697AE2" w:rsidP="005D4504">
      <w:pPr>
        <w:ind w:firstLine="567"/>
        <w:jc w:val="both"/>
        <w:rPr>
          <w:lang w:val="kk-KZ"/>
        </w:rPr>
      </w:pPr>
      <w:r w:rsidRPr="005B41C4">
        <w:rPr>
          <w:lang w:val="kk-KZ"/>
        </w:rPr>
        <w:t>Балау: Эпизоотологиялық мәліметтері,клиникалық белгілері, патолого-морфологиялық өзгерістері және гемагглютинация реакциясы арқылы анықталады.</w:t>
      </w:r>
    </w:p>
    <w:p w:rsidR="00697AE2" w:rsidRPr="005B41C4" w:rsidRDefault="00697AE2" w:rsidP="005D4504">
      <w:pPr>
        <w:ind w:firstLine="567"/>
        <w:jc w:val="both"/>
      </w:pPr>
      <w:r w:rsidRPr="005B41C4">
        <w:rPr>
          <w:lang w:val="kk-KZ"/>
        </w:rPr>
        <w:t>Оба – инфекциялық гепатит алиментарлы гастроэнтериттен ажырату қажет.</w:t>
      </w:r>
    </w:p>
    <w:p w:rsidR="00697AE2" w:rsidRPr="005B41C4" w:rsidRDefault="00697AE2" w:rsidP="005D4504">
      <w:pPr>
        <w:ind w:firstLine="567"/>
        <w:jc w:val="both"/>
        <w:rPr>
          <w:lang w:val="kk-KZ"/>
        </w:rPr>
      </w:pPr>
      <w:r w:rsidRPr="005B41C4">
        <w:rPr>
          <w:lang w:val="kk-KZ"/>
        </w:rPr>
        <w:t>4 Короновирусты энтерит - жіңішке ішек эпителиийдің жеңіл зақымдалуымен өтетін иттердің көбіне жас күшіктердің жіті ауруы.</w:t>
      </w:r>
    </w:p>
    <w:p w:rsidR="00697AE2" w:rsidRPr="005B41C4" w:rsidRDefault="00697AE2" w:rsidP="005D4504">
      <w:pPr>
        <w:ind w:firstLine="567"/>
        <w:jc w:val="both"/>
        <w:rPr>
          <w:lang w:val="kk-KZ"/>
        </w:rPr>
      </w:pPr>
      <w:r w:rsidRPr="005B41C4">
        <w:rPr>
          <w:lang w:val="kk-KZ"/>
        </w:rPr>
        <w:t xml:space="preserve">Қоздырушысы: спецификалық ит тектестер коронавирусы. Барлық жастағы жануарлар бейім. </w:t>
      </w:r>
    </w:p>
    <w:p w:rsidR="00697AE2" w:rsidRPr="005B41C4" w:rsidRDefault="00697AE2" w:rsidP="005D4504">
      <w:pPr>
        <w:ind w:firstLine="567"/>
        <w:jc w:val="both"/>
        <w:rPr>
          <w:lang w:val="kk-KZ"/>
        </w:rPr>
      </w:pPr>
      <w:r w:rsidRPr="005B41C4">
        <w:rPr>
          <w:lang w:val="kk-KZ"/>
        </w:rPr>
        <w:t>Патогенез: Коронавирустан жұқтырылу алиментарлы жолмен байқалады. Вирус жіңішке ішек энтероциттерге еніп, көбейеді. Вирус көбеюі нәтижесінде энтероциттердің дистрофиясы және некрозы пайда болады. Энтероциттерде липидті вакуольдер пайда болады. Ядро қысылады. Қабаты жарылады. Өлі еттенген эритроцит ішек талшығының беткейінен ішек саңылауынан ығысады. Ішек крипталары қысқа мерзімде толық құнда торшалар мен жоғалтқан энтероциттерді толығымен ауыстыра алмайды, сондықтан аз диффирицирленген торшаларды өндіреді. Екіншілік қалыпқа келетін феномен – талшықтар атрофися пайда болады. Нәтижесінде диарея пайда болады.</w:t>
      </w:r>
    </w:p>
    <w:p w:rsidR="00697AE2" w:rsidRPr="005B41C4" w:rsidRDefault="00697AE2" w:rsidP="005D4504">
      <w:pPr>
        <w:ind w:firstLine="567"/>
        <w:jc w:val="both"/>
        <w:rPr>
          <w:lang w:val="kk-KZ"/>
        </w:rPr>
      </w:pPr>
      <w:r w:rsidRPr="005B41C4">
        <w:rPr>
          <w:lang w:val="kk-KZ"/>
        </w:rPr>
        <w:t>Клиникалық белгілері: Жұқтырылғаннан кейін біріншілік, екіншілік күндері диарея басталады, ол 6 күнге дейін созылады – әдетте жұқтырылған сәттен бастап 71 – 100 күн ішінде ішек кілегейі толығымен қалпына келеді, осы мерзімде диарея тоқтайды.</w:t>
      </w:r>
    </w:p>
    <w:p w:rsidR="00697AE2" w:rsidRPr="005B41C4" w:rsidRDefault="00697AE2" w:rsidP="005D4504">
      <w:pPr>
        <w:ind w:firstLine="567"/>
        <w:jc w:val="both"/>
        <w:rPr>
          <w:lang w:val="kk-KZ"/>
        </w:rPr>
      </w:pPr>
      <w:r w:rsidRPr="005B41C4">
        <w:rPr>
          <w:lang w:val="kk-KZ"/>
        </w:rPr>
        <w:t>Паталогоанатомиялық өзгерістері: Ішек қабырғасы ептеп жұқарған және сірілі қабат жағынан ептеп гиперемияға ұшыраған. Ішек қуысында жыны сулы. Кейде қан аралас кілегей қабат гиперемияға ұшыраған. Көбіне мықын және жуан ішек өзгеріске ұшырайды. Шажырқайлы лимфа түйіндері домбыққан, гиперемияға ұшыраған. Гистологиялық зерттеулерде анықталады: жіңішке ішек кілегейде, ішек талшықтары қысқарған, олар тегіс торшалардан қапталған, бокал тәрізді торшалар байқалмайды. Шажырқайлы лимфа түйіндерде лимфоидты ұлпа гиперемиясы.</w:t>
      </w:r>
    </w:p>
    <w:p w:rsidR="00697AE2" w:rsidRPr="005B41C4" w:rsidRDefault="00697AE2" w:rsidP="005D4504">
      <w:pPr>
        <w:ind w:firstLine="567"/>
        <w:jc w:val="both"/>
        <w:rPr>
          <w:lang w:val="kk-KZ"/>
        </w:rPr>
      </w:pPr>
      <w:r w:rsidRPr="005B41C4">
        <w:rPr>
          <w:lang w:val="kk-KZ"/>
        </w:rPr>
        <w:t>Балау және ажыратып балау: Эпизоотологиялық мәліметтер, сойып – жару қорытындысы, ауруға тән ішкі өзгерістер. Нақты балау вирусқа зерттеу арқылы. Ротавирусты, парвовирусты энтеритттен, колибактериоз ішекте сепсис аурулардан ажыратады. Ротавирусты энтериттегі тек қана вирусологиялық зерттеуден ажыратады.</w:t>
      </w:r>
    </w:p>
    <w:p w:rsidR="00697AE2" w:rsidRPr="005B41C4" w:rsidRDefault="00697AE2" w:rsidP="005D4504">
      <w:pPr>
        <w:ind w:firstLine="567"/>
        <w:jc w:val="both"/>
        <w:rPr>
          <w:lang w:val="kk-KZ"/>
        </w:rPr>
      </w:pPr>
      <w:r w:rsidRPr="005B41C4">
        <w:rPr>
          <w:lang w:val="kk-KZ"/>
        </w:rPr>
        <w:t xml:space="preserve">5 Ротавирусты энтерит-жіңішке ішек кілегейінің эпителиалды торшалардың зақымдануымен жүретін жаңа туған күшіктердің жіті ауруы. </w:t>
      </w:r>
    </w:p>
    <w:p w:rsidR="00697AE2" w:rsidRPr="005B41C4" w:rsidRDefault="00697AE2" w:rsidP="005D4504">
      <w:pPr>
        <w:ind w:firstLine="567"/>
        <w:jc w:val="both"/>
        <w:rPr>
          <w:b/>
          <w:lang w:val="kk-KZ"/>
        </w:rPr>
      </w:pPr>
      <w:r w:rsidRPr="005B41C4">
        <w:rPr>
          <w:lang w:val="kk-KZ"/>
        </w:rPr>
        <w:t>Қоздырушысы: ротавирус, дәлірек айтқанда итке тән ротавирус серотиптері. Иттер ротавирусты серотипінің басқа түрлеріненде жұқтырылуы мүмкін. Иттердің ауруын шақыртатын ротавирус серотиптері адам және малдардың басқа түрлерінде патогенді болуы мүмкін.</w:t>
      </w:r>
    </w:p>
    <w:p w:rsidR="00710115" w:rsidRPr="005B41C4" w:rsidRDefault="00697AE2" w:rsidP="005D4504">
      <w:pPr>
        <w:ind w:firstLine="567"/>
        <w:jc w:val="both"/>
        <w:rPr>
          <w:lang w:val="kk-KZ"/>
        </w:rPr>
      </w:pPr>
      <w:r w:rsidRPr="005B41C4">
        <w:rPr>
          <w:lang w:val="kk-KZ"/>
        </w:rPr>
        <w:t xml:space="preserve">Патогенез және паталогоанатомиялық өзгерістер: Ротавирусты энтеритте патогенез және патологоанатомиялық өзгерістері </w:t>
      </w:r>
      <w:r w:rsidR="00710115" w:rsidRPr="005B41C4">
        <w:rPr>
          <w:lang w:val="kk-KZ"/>
        </w:rPr>
        <w:t>коронавирусты энтериттей өтеді.</w:t>
      </w:r>
    </w:p>
    <w:p w:rsidR="00697AE2" w:rsidRPr="005B41C4" w:rsidRDefault="00697AE2" w:rsidP="005D4504">
      <w:pPr>
        <w:ind w:firstLine="567"/>
        <w:jc w:val="both"/>
        <w:rPr>
          <w:lang w:val="kk-KZ"/>
        </w:rPr>
      </w:pPr>
      <w:r w:rsidRPr="005B41C4">
        <w:rPr>
          <w:lang w:val="kk-KZ"/>
        </w:rPr>
        <w:t>Балау: Гистологиялық зерттеу арқылы ішек талшықтардың атрофиясын анықтау арқылы болжамдап қояды. Ал нақты балау вирусологиялық зерттеу арқылы.</w:t>
      </w:r>
    </w:p>
    <w:p w:rsidR="00697AE2" w:rsidRPr="005B41C4" w:rsidRDefault="00697AE2" w:rsidP="005D4504">
      <w:pPr>
        <w:ind w:firstLine="567"/>
        <w:jc w:val="both"/>
        <w:rPr>
          <w:lang w:val="kk-KZ"/>
        </w:rPr>
      </w:pPr>
      <w:r w:rsidRPr="005B41C4">
        <w:rPr>
          <w:lang w:val="kk-KZ"/>
        </w:rPr>
        <w:t>Ажыратып балау: Короновирусты энтериттің ажыратып балауымен ұқсаса келеді.</w:t>
      </w:r>
    </w:p>
    <w:p w:rsidR="00697AE2" w:rsidRPr="005B41C4" w:rsidRDefault="00697AE2" w:rsidP="005D4504">
      <w:pPr>
        <w:ind w:firstLine="567"/>
        <w:jc w:val="both"/>
        <w:rPr>
          <w:b/>
          <w:lang w:val="kk-KZ"/>
        </w:rPr>
      </w:pPr>
      <w:r w:rsidRPr="005B41C4">
        <w:rPr>
          <w:lang w:val="kk-KZ"/>
        </w:rPr>
        <w:t>Мысықтардың ротавирусты энтериті</w:t>
      </w:r>
      <w:r w:rsidRPr="005B41C4">
        <w:rPr>
          <w:b/>
          <w:lang w:val="kk-KZ"/>
        </w:rPr>
        <w:t xml:space="preserve"> - </w:t>
      </w:r>
      <w:r w:rsidRPr="005B41C4">
        <w:rPr>
          <w:lang w:val="kk-KZ"/>
        </w:rPr>
        <w:t xml:space="preserve">ішекте энтериттің зақымдалуымен сипатталатын мысық тектестермен шақырылатын ауру. Мысық тобының ротавирусты жіңішке ішектің эпителийалды торшаларына энтероциттердің бейімділігі тән келеді.Сондықтан да мұның патогенезімен патологоанатомиялық өзгерістері короновирусты энтериттей келеді. Ротавирусты энтерит әдетте жасанды азықтандырудан мәулендерде кездеседі.Сілекейлі диареямен өтеді. Сауығуымен аяқталады. Ауру </w:t>
      </w:r>
      <w:r w:rsidRPr="005B41C4">
        <w:rPr>
          <w:lang w:val="kk-KZ"/>
        </w:rPr>
        <w:lastRenderedPageBreak/>
        <w:t>мәуленнің ішегін гистологиялық зерттеуде талшықтардың ошақты атрофиясы анықталады.</w:t>
      </w:r>
    </w:p>
    <w:p w:rsidR="00697AE2" w:rsidRPr="005B41C4" w:rsidRDefault="00697AE2" w:rsidP="005D4504">
      <w:pPr>
        <w:ind w:firstLine="567"/>
        <w:jc w:val="both"/>
        <w:rPr>
          <w:lang w:val="kk-KZ"/>
        </w:rPr>
      </w:pPr>
      <w:r w:rsidRPr="005B41C4">
        <w:rPr>
          <w:lang w:val="kk-KZ"/>
        </w:rPr>
        <w:t>Балау: Вирусологиялық зерттеу арқылы қойылады.</w:t>
      </w:r>
    </w:p>
    <w:p w:rsidR="00B6242F" w:rsidRPr="0072233D" w:rsidRDefault="00B6242F" w:rsidP="00B6242F">
      <w:pPr>
        <w:ind w:firstLine="567"/>
        <w:jc w:val="both"/>
        <w:rPr>
          <w:b/>
          <w:lang w:val="kk-KZ"/>
        </w:rPr>
      </w:pPr>
      <w:r w:rsidRPr="0072233D">
        <w:rPr>
          <w:b/>
          <w:lang w:val="kk-KZ"/>
        </w:rPr>
        <w:t>Әдебиеттер:</w:t>
      </w:r>
    </w:p>
    <w:p w:rsidR="00B6242F" w:rsidRPr="0072233D" w:rsidRDefault="00B6242F" w:rsidP="00B6242F">
      <w:pPr>
        <w:ind w:firstLine="567"/>
        <w:rPr>
          <w:lang w:val="kk-KZ"/>
        </w:rPr>
      </w:pPr>
      <w:r w:rsidRPr="0072233D">
        <w:rPr>
          <w:lang w:val="kk-KZ"/>
        </w:rPr>
        <w:t>1. Несіпбаев Т. жануарлар физиологиясы. қайнар бас.1995ж</w:t>
      </w:r>
    </w:p>
    <w:p w:rsidR="00B6242F" w:rsidRPr="0072233D" w:rsidRDefault="00B6242F" w:rsidP="00B6242F">
      <w:pPr>
        <w:ind w:firstLine="567"/>
        <w:rPr>
          <w:lang w:val="kk-KZ"/>
        </w:rPr>
      </w:pPr>
      <w:r w:rsidRPr="0072233D">
        <w:rPr>
          <w:lang w:val="kk-KZ"/>
        </w:rPr>
        <w:t>2. Х.С.жумабеков К.Ю.дербышев. Жануарлар патологиялық анатомиясы. Алматы 2011ж</w:t>
      </w:r>
    </w:p>
    <w:p w:rsidR="00B6242F" w:rsidRPr="0072233D" w:rsidRDefault="00B6242F" w:rsidP="00B6242F">
      <w:pPr>
        <w:ind w:firstLine="567"/>
        <w:rPr>
          <w:lang w:val="kk-KZ"/>
        </w:rPr>
      </w:pPr>
      <w:r w:rsidRPr="0072233D">
        <w:rPr>
          <w:lang w:val="kk-KZ"/>
        </w:rPr>
        <w:t>3. Дюсберн.Д. Жанурлардың мінез-құлқы.М-1981ж</w:t>
      </w:r>
    </w:p>
    <w:p w:rsidR="00697AE2" w:rsidRPr="005B41C4" w:rsidRDefault="00697AE2" w:rsidP="005D4504">
      <w:pPr>
        <w:ind w:firstLine="567"/>
        <w:jc w:val="both"/>
        <w:rPr>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6242F" w:rsidRDefault="00B6242F" w:rsidP="005D4504">
      <w:pPr>
        <w:ind w:firstLine="567"/>
        <w:jc w:val="both"/>
        <w:rPr>
          <w:b/>
          <w:lang w:val="kk-KZ"/>
        </w:rPr>
      </w:pPr>
    </w:p>
    <w:p w:rsidR="00B952BB" w:rsidRDefault="00697AE2" w:rsidP="005D4504">
      <w:pPr>
        <w:ind w:firstLine="567"/>
        <w:jc w:val="both"/>
        <w:rPr>
          <w:b/>
          <w:lang w:val="kk-KZ"/>
        </w:rPr>
      </w:pPr>
      <w:r w:rsidRPr="005B41C4">
        <w:rPr>
          <w:b/>
          <w:lang w:val="kk-KZ"/>
        </w:rPr>
        <w:lastRenderedPageBreak/>
        <w:t>Тақырып 3 Құстардың  індетті  аурулары.</w:t>
      </w:r>
    </w:p>
    <w:p w:rsidR="00B6242F" w:rsidRPr="00B6242F" w:rsidRDefault="00B6242F" w:rsidP="00B6242F">
      <w:pPr>
        <w:ind w:firstLine="567"/>
        <w:jc w:val="both"/>
        <w:rPr>
          <w:lang w:val="kk-KZ"/>
        </w:rPr>
      </w:pPr>
      <w:r w:rsidRPr="00B6242F">
        <w:rPr>
          <w:b/>
          <w:lang w:val="kk-KZ"/>
        </w:rPr>
        <w:t>Мақсаты:</w:t>
      </w:r>
      <w:r w:rsidRPr="00B6242F">
        <w:rPr>
          <w:lang w:val="kk-KZ"/>
        </w:rPr>
        <w:t xml:space="preserve">   </w:t>
      </w:r>
      <w:r w:rsidRPr="00B6242F">
        <w:rPr>
          <w:lang w:val="kk-KZ"/>
        </w:rPr>
        <w:t>Құстардың  індетті  аурулары</w:t>
      </w:r>
      <w:r w:rsidRPr="00B6242F">
        <w:rPr>
          <w:lang w:val="kk-KZ"/>
        </w:rPr>
        <w:t xml:space="preserve"> туралы түсінік қалыптастыру, аурудың ерекшеліктерімен танысу.</w:t>
      </w:r>
    </w:p>
    <w:p w:rsidR="00710115" w:rsidRPr="005B41C4" w:rsidRDefault="00710115" w:rsidP="00B61029">
      <w:pPr>
        <w:jc w:val="both"/>
        <w:rPr>
          <w:lang w:val="kk-KZ"/>
        </w:rPr>
      </w:pPr>
      <w:r w:rsidRPr="005B41C4">
        <w:rPr>
          <w:b/>
          <w:lang w:val="kk-KZ"/>
        </w:rPr>
        <w:t>Жоспар:</w:t>
      </w:r>
      <w:r w:rsidRPr="005B41C4">
        <w:rPr>
          <w:lang w:val="kk-KZ"/>
        </w:rPr>
        <w:t xml:space="preserve"> </w:t>
      </w:r>
    </w:p>
    <w:p w:rsidR="00710115" w:rsidRPr="005B41C4" w:rsidRDefault="00710115" w:rsidP="00B61029">
      <w:pPr>
        <w:pStyle w:val="a3"/>
        <w:numPr>
          <w:ilvl w:val="0"/>
          <w:numId w:val="1"/>
        </w:numPr>
        <w:spacing w:after="0" w:line="240" w:lineRule="auto"/>
        <w:ind w:left="0" w:firstLine="0"/>
        <w:contextualSpacing w:val="0"/>
        <w:jc w:val="both"/>
        <w:rPr>
          <w:rFonts w:ascii="Times New Roman" w:hAnsi="Times New Roman"/>
          <w:sz w:val="24"/>
          <w:szCs w:val="24"/>
          <w:lang w:val="kk-KZ"/>
        </w:rPr>
      </w:pPr>
      <w:r w:rsidRPr="005B41C4">
        <w:rPr>
          <w:rFonts w:ascii="Times New Roman" w:hAnsi="Times New Roman"/>
          <w:sz w:val="24"/>
          <w:szCs w:val="24"/>
          <w:lang w:val="kk-KZ"/>
        </w:rPr>
        <w:t>Құс сальмонеллезы.</w:t>
      </w:r>
    </w:p>
    <w:p w:rsidR="00710115" w:rsidRPr="005B41C4" w:rsidRDefault="00710115" w:rsidP="00B61029">
      <w:pPr>
        <w:pStyle w:val="a3"/>
        <w:numPr>
          <w:ilvl w:val="0"/>
          <w:numId w:val="1"/>
        </w:numPr>
        <w:spacing w:after="0" w:line="240" w:lineRule="auto"/>
        <w:ind w:left="0" w:firstLine="0"/>
        <w:contextualSpacing w:val="0"/>
        <w:jc w:val="both"/>
        <w:rPr>
          <w:rFonts w:ascii="Times New Roman" w:hAnsi="Times New Roman"/>
          <w:sz w:val="24"/>
          <w:szCs w:val="24"/>
          <w:lang w:val="kk-KZ"/>
        </w:rPr>
      </w:pPr>
      <w:r w:rsidRPr="005B41C4">
        <w:rPr>
          <w:rFonts w:ascii="Times New Roman" w:hAnsi="Times New Roman"/>
          <w:sz w:val="24"/>
          <w:szCs w:val="24"/>
          <w:lang w:val="kk-KZ"/>
        </w:rPr>
        <w:t>Гамборо  ауруы</w:t>
      </w:r>
    </w:p>
    <w:p w:rsidR="00710115" w:rsidRPr="005B41C4" w:rsidRDefault="00710115" w:rsidP="00B61029">
      <w:pPr>
        <w:pStyle w:val="a3"/>
        <w:numPr>
          <w:ilvl w:val="0"/>
          <w:numId w:val="1"/>
        </w:numPr>
        <w:spacing w:after="0" w:line="240" w:lineRule="auto"/>
        <w:ind w:left="0" w:firstLine="0"/>
        <w:contextualSpacing w:val="0"/>
        <w:jc w:val="both"/>
        <w:rPr>
          <w:rFonts w:ascii="Times New Roman" w:hAnsi="Times New Roman"/>
          <w:sz w:val="24"/>
          <w:szCs w:val="24"/>
          <w:lang w:val="kk-KZ"/>
        </w:rPr>
      </w:pPr>
      <w:r w:rsidRPr="005B41C4">
        <w:rPr>
          <w:rFonts w:ascii="Times New Roman" w:hAnsi="Times New Roman"/>
          <w:sz w:val="24"/>
          <w:szCs w:val="24"/>
          <w:lang w:val="kk-KZ"/>
        </w:rPr>
        <w:t xml:space="preserve">Ньюкасл ауруы, созылмалы респираторлы ауру синдромы </w:t>
      </w:r>
    </w:p>
    <w:p w:rsidR="00710115" w:rsidRPr="005B41C4" w:rsidRDefault="00710115" w:rsidP="00B61029">
      <w:pPr>
        <w:pStyle w:val="a3"/>
        <w:numPr>
          <w:ilvl w:val="0"/>
          <w:numId w:val="1"/>
        </w:numPr>
        <w:spacing w:after="0" w:line="240" w:lineRule="auto"/>
        <w:ind w:left="0" w:firstLine="0"/>
        <w:contextualSpacing w:val="0"/>
        <w:jc w:val="both"/>
        <w:rPr>
          <w:rFonts w:ascii="Times New Roman" w:hAnsi="Times New Roman"/>
          <w:sz w:val="24"/>
          <w:szCs w:val="24"/>
          <w:lang w:val="kk-KZ"/>
        </w:rPr>
      </w:pPr>
      <w:r w:rsidRPr="005B41C4">
        <w:rPr>
          <w:rFonts w:ascii="Times New Roman" w:hAnsi="Times New Roman"/>
          <w:sz w:val="24"/>
          <w:szCs w:val="24"/>
          <w:lang w:val="kk-KZ"/>
        </w:rPr>
        <w:t>Марек ауруы</w:t>
      </w:r>
    </w:p>
    <w:p w:rsidR="00710115" w:rsidRPr="005B41C4" w:rsidRDefault="00710115" w:rsidP="00B61029">
      <w:pPr>
        <w:pStyle w:val="a3"/>
        <w:numPr>
          <w:ilvl w:val="0"/>
          <w:numId w:val="1"/>
        </w:numPr>
        <w:spacing w:after="0" w:line="240" w:lineRule="auto"/>
        <w:ind w:left="0" w:firstLine="0"/>
        <w:contextualSpacing w:val="0"/>
        <w:jc w:val="both"/>
        <w:rPr>
          <w:rFonts w:ascii="Times New Roman" w:hAnsi="Times New Roman"/>
          <w:sz w:val="24"/>
          <w:szCs w:val="24"/>
          <w:lang w:val="kk-KZ"/>
        </w:rPr>
      </w:pPr>
      <w:r w:rsidRPr="005B41C4">
        <w:rPr>
          <w:rFonts w:ascii="Times New Roman" w:hAnsi="Times New Roman"/>
          <w:sz w:val="24"/>
          <w:szCs w:val="24"/>
          <w:lang w:val="kk-KZ"/>
        </w:rPr>
        <w:t>Инфекциялық энцефаломиелит.</w:t>
      </w:r>
    </w:p>
    <w:p w:rsidR="00710115" w:rsidRPr="005B41C4" w:rsidRDefault="00710115" w:rsidP="005D4504">
      <w:pPr>
        <w:ind w:firstLine="567"/>
        <w:jc w:val="both"/>
        <w:rPr>
          <w:lang w:val="kk-KZ"/>
        </w:rPr>
      </w:pPr>
      <w:r w:rsidRPr="005B41C4">
        <w:rPr>
          <w:lang w:val="kk-KZ"/>
        </w:rPr>
        <w:t>1 Құс сальмонеллезы. S.enteridesпен шақырылатын құс сальмонеллезіне өмірінің алғаш күнінен 2 айлық жасына дейінгі тауық отрядының төлдері қабілетті. Құсты жарғанда катаралды пневмония және энтерит, тифлит, талақ гиперплазиясы, үлкен сіңірілмеген сары уыз, бауыр, миокард, бүйректе  гиперемиясымен дистофиясы, бұлшық етті қарында кутикула некрозымен эрозиялар, бас ми тамырының гиперемиясы, несепті қышқыл диатез, паренхиматозды мүше қан құйылулары анықталады.</w:t>
      </w:r>
    </w:p>
    <w:p w:rsidR="00710115" w:rsidRPr="005B41C4" w:rsidRDefault="00710115" w:rsidP="005D4504">
      <w:pPr>
        <w:ind w:firstLine="567"/>
        <w:jc w:val="both"/>
        <w:rPr>
          <w:lang w:val="kk-KZ"/>
        </w:rPr>
      </w:pPr>
      <w:r w:rsidRPr="005B41C4">
        <w:rPr>
          <w:lang w:val="kk-KZ"/>
        </w:rPr>
        <w:t>S.typhimuriumмен шақырылатын сальмонеллезбен құстың әр түрінің төлдері 1,5-2 ай жастағылар аурады. Жарғанда үлкен сіңірілмеген сары уыз, клоациттер, жіті катаральді энтерит және тифлитмиокард, бүйрек, бауыр дистрофиясы, өкпе гиперемиясымен ісігі, талақ гиперплазиясы, эрозиялы кутикулит, сірлі-фибринозды перитонит, перигепатит, перикардит анықталады.</w:t>
      </w:r>
    </w:p>
    <w:p w:rsidR="00710115" w:rsidRPr="005B41C4" w:rsidRDefault="00710115" w:rsidP="005D4504">
      <w:pPr>
        <w:ind w:firstLine="567"/>
        <w:jc w:val="both"/>
        <w:rPr>
          <w:lang w:val="kk-KZ"/>
        </w:rPr>
      </w:pPr>
      <w:r w:rsidRPr="005B41C4">
        <w:rPr>
          <w:lang w:val="kk-KZ"/>
        </w:rPr>
        <w:t>Пуллороз-тифке инкубацияның 8-10,18-19 күндік эмбрион қабілетті, сонымен қатар балапан, күрке тауықтар.</w:t>
      </w:r>
    </w:p>
    <w:p w:rsidR="00710115" w:rsidRPr="005B41C4" w:rsidRDefault="00710115" w:rsidP="005D4504">
      <w:pPr>
        <w:ind w:firstLine="567"/>
        <w:jc w:val="both"/>
        <w:rPr>
          <w:lang w:val="kk-KZ"/>
        </w:rPr>
      </w:pPr>
      <w:r w:rsidRPr="005B41C4">
        <w:rPr>
          <w:lang w:val="kk-KZ"/>
        </w:rPr>
        <w:t>Оларды сойғанда энтерит, эрозиялы-ойық жаралы кутикулит, дифтеритикалық тифлит, клоациттер, жіті миокардит, жіті катаралды пневмония анықталады. Аурудың 4-5 күні жүрек, өкпе, бауыр, бас миында гранулемалар байқалады. Ересек құстарда – овариттер, сальпингиттер, сарыуызды немесе фибринозды перитониттер болады.</w:t>
      </w:r>
    </w:p>
    <w:p w:rsidR="00710115" w:rsidRPr="005B41C4" w:rsidRDefault="00710115" w:rsidP="005D4504">
      <w:pPr>
        <w:ind w:firstLine="567"/>
        <w:jc w:val="both"/>
        <w:rPr>
          <w:lang w:val="kk-KZ"/>
        </w:rPr>
      </w:pPr>
      <w:r w:rsidRPr="005B41C4">
        <w:rPr>
          <w:lang w:val="kk-KZ"/>
        </w:rPr>
        <w:t>Колибактериозбен 1-120 жастағы төлдер ауырады. Оларды сойғанда кілегейде ішкі мүше сірлі қабатында, қанаттарында, эндокардта нүктелі қан құйылулар, аэросаккулит, пневмония, төлдермен тауықтарда – катаралды-геморрагиялық энтерит, сірлі-фибринозды перикардит, фибринозды полисерозит, овариттер байқалады.</w:t>
      </w:r>
    </w:p>
    <w:p w:rsidR="00710115" w:rsidRPr="005B41C4" w:rsidRDefault="00710115" w:rsidP="005D4504">
      <w:pPr>
        <w:ind w:firstLine="567"/>
        <w:jc w:val="both"/>
        <w:rPr>
          <w:lang w:val="kk-KZ"/>
        </w:rPr>
      </w:pPr>
      <w:r w:rsidRPr="005B41C4">
        <w:rPr>
          <w:lang w:val="kk-KZ"/>
        </w:rPr>
        <w:t>Пастереллезге 80-120 күндік балапандар, 70-120 күндік күркетауықтар, 45-50 күндік үйректер. Сойғанда сірлі қабатта, кілегейде, тері асты клечаткада, құрсақта, жұмыртқалықтарда, миокардта  нүктелі қан құйылулар, сірлі перикардит, катаралды геморрагиялық дуоденит, бауырда ұсақ некроз ошақтары, пневмония анықталады.</w:t>
      </w:r>
    </w:p>
    <w:p w:rsidR="00710115" w:rsidRPr="005B41C4" w:rsidRDefault="00710115" w:rsidP="005D4504">
      <w:pPr>
        <w:ind w:firstLine="567"/>
        <w:jc w:val="both"/>
        <w:rPr>
          <w:lang w:val="kk-KZ"/>
        </w:rPr>
      </w:pPr>
      <w:r w:rsidRPr="005B41C4">
        <w:rPr>
          <w:lang w:val="kk-KZ"/>
        </w:rPr>
        <w:t>Гистомонозды  Histamines meleagridis шақырады, оған тауық отрядының төлдері шалдығады. Сойғанда соқыр ішек пен бауырда өзгерістер анықталады. Ішек қабырғасы эластикалығын жоғалтып, жуандап, тығыздалған, беткейі бұдырлы, дақты суретке тән, перигепатит, бауыр некрозы, жайылымды перитонит  анықталады.</w:t>
      </w:r>
    </w:p>
    <w:p w:rsidR="00710115" w:rsidRPr="005B41C4" w:rsidRDefault="00710115" w:rsidP="005D4504">
      <w:pPr>
        <w:ind w:firstLine="567"/>
        <w:jc w:val="both"/>
        <w:rPr>
          <w:lang w:val="kk-KZ"/>
        </w:rPr>
      </w:pPr>
      <w:r w:rsidRPr="005B41C4">
        <w:rPr>
          <w:lang w:val="kk-KZ"/>
        </w:rPr>
        <w:t>Эймериозбен 15-180 күндік төлдер ауырады.Патологиялық өзгерістері эймерия түріне, олардың жиналу орыны, жұқтырылу белсенділігіне байланысты.Соқыр ішек кілегейі жуандаған, гиперемияға ұшыраған, қан құйылулар анықталады. Ішек жыны – ірімшік тәрізді, қоңыр түсті. Жіңішке ішек зақымданған жағдайда катаралды немесе катаралды-геморрагиялық энтерит байқалады.</w:t>
      </w:r>
    </w:p>
    <w:p w:rsidR="00710115" w:rsidRPr="005B41C4" w:rsidRDefault="00710115" w:rsidP="005D4504">
      <w:pPr>
        <w:ind w:firstLine="567"/>
        <w:jc w:val="both"/>
        <w:rPr>
          <w:lang w:val="kk-KZ"/>
        </w:rPr>
      </w:pPr>
      <w:r w:rsidRPr="005B41C4">
        <w:rPr>
          <w:lang w:val="kk-KZ"/>
        </w:rPr>
        <w:t>Аспергиллезге (пневмомикоз) 1-120 күндік төлдер бейім келеді.Сойып қарағанда өкпе домбығуы, фибринозды пневмония, аэросаккулит анықталады. Өкпеде – некроз және 1-5мм диаметрде гранулемалар,ошақты немесе жайылған пневмония анықталады.</w:t>
      </w:r>
    </w:p>
    <w:p w:rsidR="00710115" w:rsidRPr="005B41C4" w:rsidRDefault="00710115" w:rsidP="005D4504">
      <w:pPr>
        <w:ind w:firstLine="567"/>
        <w:jc w:val="both"/>
        <w:rPr>
          <w:lang w:val="kk-KZ"/>
        </w:rPr>
      </w:pPr>
      <w:r w:rsidRPr="005B41C4">
        <w:rPr>
          <w:lang w:val="kk-KZ"/>
        </w:rPr>
        <w:t>Колигранулематоз (Хьярре ауруы) тауық төлінде, сирек 2-4 айлық күрке тауықтар ауырады. Бірлік немесе көптеген колигранулема түрінде соқыр ішек пен бауырда жиналады. Өзіне тән белгі соқыр ішектің бифуркация орынында зақымдану анықталады. Кейде өзгерістер клоака аумағының терісінде анықталады.</w:t>
      </w:r>
    </w:p>
    <w:p w:rsidR="00710115" w:rsidRPr="005B41C4" w:rsidRDefault="00710115" w:rsidP="005D4504">
      <w:pPr>
        <w:ind w:firstLine="567"/>
        <w:jc w:val="both"/>
        <w:rPr>
          <w:lang w:val="kk-KZ"/>
        </w:rPr>
      </w:pPr>
      <w:r w:rsidRPr="005B41C4">
        <w:rPr>
          <w:lang w:val="kk-KZ"/>
        </w:rPr>
        <w:t xml:space="preserve">Үйректердің вирусты гепатитімен өмірінің алғаш 30 күндік төлдер, жиі 5-10 күндіктер ауырады.Союда өзіне тән белгі бауырдағы шұбар қан құйылулар. Бауыр күрт </w:t>
      </w:r>
      <w:r w:rsidRPr="005B41C4">
        <w:rPr>
          <w:lang w:val="kk-KZ"/>
        </w:rPr>
        <w:lastRenderedPageBreak/>
        <w:t>ұлғайған, ақшыл қызыл түстен сарғыш түске дейін боялады, консистенциясы борпылдақ, капсула астында көптеген қанқұйылулар, некроз ошағы, өт жолы өтке толы. Тұмсық цианозы, ринит, конъюктивит.</w:t>
      </w:r>
    </w:p>
    <w:p w:rsidR="00710115" w:rsidRPr="005B41C4" w:rsidRDefault="00710115" w:rsidP="005D4504">
      <w:pPr>
        <w:ind w:firstLine="567"/>
        <w:jc w:val="both"/>
        <w:rPr>
          <w:lang w:val="kk-KZ"/>
        </w:rPr>
      </w:pPr>
      <w:r w:rsidRPr="005B41C4">
        <w:rPr>
          <w:lang w:val="kk-KZ"/>
        </w:rPr>
        <w:t>Қаздардың вирусты энтериті 25 күндік қаздарда анықталады.4күндік қаз төлдерінде паталогоанатомиялық өзгерістер байқалмайды. Ересек жастағыларда молдір түсті сұйықтық ауыз қуысынан анықталады, безді асқазанда сілекей саны мол. Катаралды, геморрагиялық, фибринозды энтерит, күрт гиперемия, бауыр, бүйрек, миокардта дистрофиялық өзгерістер, талақ қанға толы,тері асты клечатка құрғақ.</w:t>
      </w:r>
    </w:p>
    <w:p w:rsidR="00710115" w:rsidRPr="005B41C4" w:rsidRDefault="00710115" w:rsidP="005D4504">
      <w:pPr>
        <w:ind w:firstLine="567"/>
        <w:jc w:val="both"/>
        <w:rPr>
          <w:lang w:val="kk-KZ"/>
        </w:rPr>
      </w:pPr>
      <w:r w:rsidRPr="005B41C4">
        <w:rPr>
          <w:lang w:val="kk-KZ"/>
        </w:rPr>
        <w:t>Ас тұзымен улануға құстардың барлық түрлері бейім, әсіресе ересек тауықтар, күрке тауық, үйрек және т.б.. Сойғанда құстарда ауыз қуысының кілегейінде, ауыз, жұтқыншақ, өңеште гиперемия, қан құйылулар анықталады. Безді асқазанда көптеген сілекей, бүйрек ұлғайған, скелет бұлшық етінде анемия.</w:t>
      </w:r>
    </w:p>
    <w:p w:rsidR="00710115" w:rsidRPr="005B41C4" w:rsidRDefault="00710115" w:rsidP="005D4504">
      <w:pPr>
        <w:ind w:firstLine="567"/>
        <w:jc w:val="both"/>
        <w:rPr>
          <w:lang w:val="kk-KZ"/>
        </w:rPr>
      </w:pPr>
      <w:r w:rsidRPr="005B41C4">
        <w:rPr>
          <w:lang w:val="kk-KZ"/>
        </w:rPr>
        <w:t>Несепті - қышқылды диатез әр жастағы құстарда анықталады. Паталогоанатомиялық  жаруда  ураттармен  несеп қышқылы кеуде және құрсақ қуысының сірлі қабатында, ауа қапшығында, бүйрек, бауыр, талақ, жүректе анықталады.</w:t>
      </w:r>
    </w:p>
    <w:p w:rsidR="00710115" w:rsidRPr="005B41C4" w:rsidRDefault="00710115" w:rsidP="005D4504">
      <w:pPr>
        <w:ind w:firstLine="567"/>
        <w:jc w:val="both"/>
        <w:rPr>
          <w:lang w:val="kk-KZ"/>
        </w:rPr>
      </w:pPr>
      <w:r w:rsidRPr="005B41C4">
        <w:rPr>
          <w:lang w:val="kk-KZ"/>
        </w:rPr>
        <w:t>2 Гамборо ауруы – диарея, бұлшық етті қан құйылулармен, бүйрек, фабрициева сөмкесінде зақымданулармен сипатталатын 2-15 күндік балапандардың жоғары контагиозды вирусты ауруы.</w:t>
      </w:r>
    </w:p>
    <w:p w:rsidR="00710115" w:rsidRPr="005B41C4" w:rsidRDefault="00710115" w:rsidP="005D4504">
      <w:pPr>
        <w:ind w:firstLine="567"/>
        <w:jc w:val="both"/>
        <w:rPr>
          <w:lang w:val="kk-KZ"/>
        </w:rPr>
      </w:pPr>
      <w:r w:rsidRPr="005B41C4">
        <w:rPr>
          <w:lang w:val="kk-KZ"/>
        </w:rPr>
        <w:t>Қайнар көзі және жұқтырылу жолдары. Вирус ауалы-тамшылы жолмен, инвентарьмен жеңіл беріледі.</w:t>
      </w:r>
    </w:p>
    <w:p w:rsidR="00710115" w:rsidRPr="005B41C4" w:rsidRDefault="00710115" w:rsidP="005D4504">
      <w:pPr>
        <w:ind w:firstLine="567"/>
        <w:jc w:val="both"/>
        <w:rPr>
          <w:lang w:val="kk-KZ"/>
        </w:rPr>
      </w:pPr>
      <w:r w:rsidRPr="005B41C4">
        <w:rPr>
          <w:lang w:val="kk-KZ"/>
        </w:rPr>
        <w:t>Инкубациялық кезең 72 сағат. Тауық пен күрке тауық бейім.</w:t>
      </w:r>
    </w:p>
    <w:p w:rsidR="00710115" w:rsidRPr="005B41C4" w:rsidRDefault="00710115" w:rsidP="005D4504">
      <w:pPr>
        <w:ind w:firstLine="567"/>
        <w:jc w:val="both"/>
        <w:rPr>
          <w:lang w:val="kk-KZ"/>
        </w:rPr>
      </w:pPr>
      <w:r w:rsidRPr="005B41C4">
        <w:rPr>
          <w:lang w:val="kk-KZ"/>
        </w:rPr>
        <w:t>Аурудың клиникалық белгілері 4-8 апталық балапандарда байқалады. Ауру құс енжар,отыра береді,су мен азықтан бас тартады.</w:t>
      </w:r>
    </w:p>
    <w:p w:rsidR="00710115" w:rsidRPr="005B41C4" w:rsidRDefault="00710115" w:rsidP="005D4504">
      <w:pPr>
        <w:ind w:firstLine="567"/>
        <w:jc w:val="both"/>
        <w:rPr>
          <w:lang w:val="kk-KZ"/>
        </w:rPr>
      </w:pPr>
      <w:r w:rsidRPr="005B41C4">
        <w:rPr>
          <w:lang w:val="kk-KZ"/>
        </w:rPr>
        <w:t>Өлімге ұшырауы 5-10%, ал кейде 60%. Егер жұқтырылу алғашқы аптада басталса онда бауырдың қабынуын анықтайды.</w:t>
      </w:r>
    </w:p>
    <w:p w:rsidR="00710115" w:rsidRPr="005B41C4" w:rsidRDefault="00710115" w:rsidP="005D4504">
      <w:pPr>
        <w:ind w:firstLine="567"/>
        <w:jc w:val="both"/>
        <w:rPr>
          <w:lang w:val="kk-KZ"/>
        </w:rPr>
      </w:pPr>
      <w:r w:rsidRPr="005B41C4">
        <w:rPr>
          <w:lang w:val="kk-KZ"/>
        </w:rPr>
        <w:t>Паталогоанатомиялық өзгерістері: Фабрициева сөмкесінде өзіне тән белгілер анықталады. Жіті түрінде ол 2-3есе ұлғайған. Кілегей домбыққан, қызарған, қара қызыл тусті. Қан құйылу бұлшық еттің әр топтарында және безді және бұлшық етті қарындарда байқалады. Бүйрек ұлғайған несеп тұзына толы.</w:t>
      </w:r>
    </w:p>
    <w:p w:rsidR="00710115" w:rsidRPr="005B41C4" w:rsidRDefault="00710115" w:rsidP="005D4504">
      <w:pPr>
        <w:ind w:firstLine="567"/>
        <w:jc w:val="both"/>
        <w:rPr>
          <w:lang w:val="kk-KZ"/>
        </w:rPr>
      </w:pPr>
      <w:r w:rsidRPr="005B41C4">
        <w:rPr>
          <w:lang w:val="kk-KZ"/>
        </w:rPr>
        <w:t>Балау: эпизоотологиялық, клиникалық, паталогоанатомиялық, гистологиялық зерттеуге қарап қояды.</w:t>
      </w:r>
    </w:p>
    <w:p w:rsidR="00710115" w:rsidRPr="005B41C4" w:rsidRDefault="00710115" w:rsidP="005D4504">
      <w:pPr>
        <w:ind w:firstLine="567"/>
        <w:jc w:val="both"/>
        <w:rPr>
          <w:lang w:val="kk-KZ"/>
        </w:rPr>
      </w:pPr>
      <w:r w:rsidRPr="005B41C4">
        <w:rPr>
          <w:lang w:val="kk-KZ"/>
        </w:rPr>
        <w:t>Ажыратып балау: сульфаниламидтермен, афлотоксоз, Е гиповитаминозбен улануды есептен шығару.</w:t>
      </w:r>
    </w:p>
    <w:p w:rsidR="00710115" w:rsidRPr="005B41C4" w:rsidRDefault="00710115" w:rsidP="005D4504">
      <w:pPr>
        <w:ind w:firstLine="567"/>
        <w:jc w:val="both"/>
        <w:rPr>
          <w:lang w:val="kk-KZ"/>
        </w:rPr>
      </w:pPr>
      <w:r w:rsidRPr="005B41C4">
        <w:rPr>
          <w:lang w:val="kk-KZ"/>
        </w:rPr>
        <w:t>3 Ньюкасл ауруы – псевдочума – тауықпен күрке тауықтардың жіті жоғары контагиозды   ауруы. Қоздырушысы – вирус. Жіті, жітіден жоғары, жітілеу өтеді.</w:t>
      </w:r>
    </w:p>
    <w:p w:rsidR="00710115" w:rsidRPr="005B41C4" w:rsidRDefault="00710115" w:rsidP="005D4504">
      <w:pPr>
        <w:ind w:firstLine="567"/>
        <w:jc w:val="both"/>
        <w:rPr>
          <w:lang w:val="kk-KZ"/>
        </w:rPr>
      </w:pPr>
      <w:r w:rsidRPr="005B41C4">
        <w:rPr>
          <w:lang w:val="kk-KZ"/>
        </w:rPr>
        <w:t>Паталогоанатомиялық өзгерістері: жіті түрінде - септицемия құбылыстары байқалады. Ішекте дифтеритикалық ойық жаралар, некроздар.</w:t>
      </w:r>
    </w:p>
    <w:p w:rsidR="00710115" w:rsidRPr="005B41C4" w:rsidRDefault="00710115" w:rsidP="005D4504">
      <w:pPr>
        <w:ind w:firstLine="567"/>
        <w:jc w:val="both"/>
        <w:rPr>
          <w:lang w:val="kk-KZ"/>
        </w:rPr>
      </w:pPr>
      <w:r w:rsidRPr="005B41C4">
        <w:rPr>
          <w:lang w:val="kk-KZ"/>
        </w:rPr>
        <w:t>Жітіден жоғары түрінде көптеген қан құйылулар,барлық мүшелерде гиперемия, бас миының домбығуы. Жітілеу түрі: жүдеу, қанаттары үрпейген, айдар цианозы, мұрын қуысынан сілекейлі бұлдыр эксудат бөлінеді. Кеуде құрсақ қуысының барлық мүшелері бұлдыр экссудатқа толы</w:t>
      </w:r>
    </w:p>
    <w:p w:rsidR="00710115" w:rsidRPr="005B41C4" w:rsidRDefault="00710115" w:rsidP="005D4504">
      <w:pPr>
        <w:ind w:firstLine="567"/>
        <w:jc w:val="both"/>
        <w:rPr>
          <w:lang w:val="kk-KZ"/>
        </w:rPr>
      </w:pPr>
      <w:r w:rsidRPr="005B41C4">
        <w:rPr>
          <w:lang w:val="kk-KZ"/>
        </w:rPr>
        <w:t>Ажыратып балау:</w:t>
      </w:r>
    </w:p>
    <w:p w:rsidR="00710115" w:rsidRPr="005B41C4" w:rsidRDefault="00710115" w:rsidP="005D4504">
      <w:pPr>
        <w:ind w:firstLine="567"/>
        <w:jc w:val="both"/>
        <w:rPr>
          <w:lang w:val="kk-KZ"/>
        </w:rPr>
      </w:pPr>
      <w:r w:rsidRPr="005B41C4">
        <w:rPr>
          <w:lang w:val="kk-KZ"/>
        </w:rPr>
        <w:t>1Пастереллез: талақ ұлғайған, эпикард асты қан құйылу, бауыр мен жүректе некротикалық ошақтар.</w:t>
      </w:r>
    </w:p>
    <w:p w:rsidR="00710115" w:rsidRPr="005B41C4" w:rsidRDefault="00710115" w:rsidP="005D4504">
      <w:pPr>
        <w:ind w:firstLine="567"/>
        <w:jc w:val="both"/>
        <w:rPr>
          <w:lang w:val="kk-KZ"/>
        </w:rPr>
      </w:pPr>
      <w:r w:rsidRPr="005B41C4">
        <w:rPr>
          <w:lang w:val="kk-KZ"/>
        </w:rPr>
        <w:t>2 Инфекциялық энцефаломиелит - өзгеріс жоқ.</w:t>
      </w:r>
    </w:p>
    <w:p w:rsidR="00710115" w:rsidRPr="005B41C4" w:rsidRDefault="00710115" w:rsidP="005D4504">
      <w:pPr>
        <w:ind w:firstLine="567"/>
        <w:jc w:val="both"/>
        <w:rPr>
          <w:lang w:val="kk-KZ"/>
        </w:rPr>
      </w:pPr>
      <w:r w:rsidRPr="005B41C4">
        <w:rPr>
          <w:lang w:val="kk-KZ"/>
        </w:rPr>
        <w:t>3 Ет қоректілер обасы – ішекте дифтеретикалық түрде қабыну, эрозия, ойық жара, әлсіз эксудат.</w:t>
      </w:r>
    </w:p>
    <w:p w:rsidR="00710115" w:rsidRPr="005B41C4" w:rsidRDefault="00710115" w:rsidP="005D4504">
      <w:pPr>
        <w:ind w:firstLine="567"/>
        <w:jc w:val="both"/>
        <w:rPr>
          <w:lang w:val="kk-KZ"/>
        </w:rPr>
      </w:pPr>
      <w:r w:rsidRPr="005B41C4">
        <w:rPr>
          <w:lang w:val="kk-KZ"/>
        </w:rPr>
        <w:t>4 Инфекциялық ларинготрахеит – кеңірдек және көмей зақымдануы – қуыс фибринмен бітелген.</w:t>
      </w:r>
    </w:p>
    <w:p w:rsidR="00710115" w:rsidRPr="005B41C4" w:rsidRDefault="00710115" w:rsidP="005D4504">
      <w:pPr>
        <w:ind w:firstLine="567"/>
        <w:jc w:val="both"/>
        <w:rPr>
          <w:lang w:val="kk-KZ"/>
        </w:rPr>
      </w:pPr>
      <w:r w:rsidRPr="005B41C4">
        <w:rPr>
          <w:lang w:val="kk-KZ"/>
        </w:rPr>
        <w:t>5 Инфекциялық бронхит – тыныс мүшелерінде катаралды құбылыстар.</w:t>
      </w:r>
    </w:p>
    <w:p w:rsidR="00710115" w:rsidRPr="005B41C4" w:rsidRDefault="00710115" w:rsidP="005D4504">
      <w:pPr>
        <w:ind w:firstLine="567"/>
        <w:jc w:val="both"/>
        <w:rPr>
          <w:lang w:val="kk-KZ"/>
        </w:rPr>
      </w:pPr>
      <w:r w:rsidRPr="005B41C4">
        <w:rPr>
          <w:lang w:val="kk-KZ"/>
        </w:rPr>
        <w:t>4 Марек ауруы. Тауық тобының құстарының жоғары контагиозды ісікті ауруы. Жиі жіті түрінде, сирек классикалық формада өтеді.</w:t>
      </w:r>
    </w:p>
    <w:p w:rsidR="00710115" w:rsidRPr="005B41C4" w:rsidRDefault="00710115" w:rsidP="005D4504">
      <w:pPr>
        <w:ind w:firstLine="567"/>
        <w:jc w:val="both"/>
        <w:rPr>
          <w:lang w:val="kk-KZ"/>
        </w:rPr>
      </w:pPr>
      <w:r w:rsidRPr="005B41C4">
        <w:rPr>
          <w:lang w:val="kk-KZ"/>
        </w:rPr>
        <w:lastRenderedPageBreak/>
        <w:t>Этиология: қоздырушысы – РНҚ-дан тұратын В тобының герпес вирусы. Маректің классикалық ауруы сирек кездеседі. 3-16 айлық құстар ауырады, қанаты, зобы, құйрығы, мойынының салдануы және көз көрмеуімен сипатталатын ауру.</w:t>
      </w:r>
    </w:p>
    <w:p w:rsidR="00710115" w:rsidRPr="005B41C4" w:rsidRDefault="00710115" w:rsidP="005D4504">
      <w:pPr>
        <w:ind w:firstLine="567"/>
        <w:jc w:val="both"/>
        <w:rPr>
          <w:lang w:val="kk-KZ"/>
        </w:rPr>
      </w:pPr>
      <w:r w:rsidRPr="005B41C4">
        <w:rPr>
          <w:lang w:val="kk-KZ"/>
        </w:rPr>
        <w:t>Сойып зерттеу: бастапқы деңгейінде белгілері байқалмайды.Клиникалық белгілері:</w:t>
      </w:r>
    </w:p>
    <w:p w:rsidR="00710115" w:rsidRPr="005B41C4" w:rsidRDefault="00710115" w:rsidP="005D4504">
      <w:pPr>
        <w:ind w:firstLine="567"/>
        <w:jc w:val="both"/>
        <w:rPr>
          <w:lang w:val="kk-KZ"/>
        </w:rPr>
      </w:pPr>
      <w:r w:rsidRPr="005B41C4">
        <w:rPr>
          <w:lang w:val="kk-KZ"/>
        </w:rPr>
        <w:t>1 сұрғылт-ақ түсті қасаң қабаты;</w:t>
      </w:r>
    </w:p>
    <w:p w:rsidR="00710115" w:rsidRPr="005B41C4" w:rsidRDefault="00710115" w:rsidP="005D4504">
      <w:pPr>
        <w:ind w:firstLine="567"/>
        <w:jc w:val="both"/>
        <w:rPr>
          <w:lang w:val="kk-KZ"/>
        </w:rPr>
      </w:pPr>
      <w:r w:rsidRPr="005B41C4">
        <w:rPr>
          <w:lang w:val="kk-KZ"/>
        </w:rPr>
        <w:t>2 көз шарасы деформацияға ұшыраған және кішірейген;</w:t>
      </w:r>
    </w:p>
    <w:p w:rsidR="00710115" w:rsidRPr="005B41C4" w:rsidRDefault="00710115" w:rsidP="005D4504">
      <w:pPr>
        <w:ind w:firstLine="567"/>
        <w:jc w:val="both"/>
        <w:rPr>
          <w:lang w:val="kk-KZ"/>
        </w:rPr>
      </w:pPr>
      <w:r w:rsidRPr="005B41C4">
        <w:rPr>
          <w:lang w:val="kk-KZ"/>
        </w:rPr>
        <w:t>3 шонданай, иық өрімінің зақымдануы.</w:t>
      </w:r>
    </w:p>
    <w:p w:rsidR="00710115" w:rsidRPr="005B41C4" w:rsidRDefault="00710115" w:rsidP="005D4504">
      <w:pPr>
        <w:ind w:firstLine="567"/>
        <w:jc w:val="both"/>
        <w:rPr>
          <w:lang w:val="kk-KZ"/>
        </w:rPr>
      </w:pPr>
      <w:r w:rsidRPr="005B41C4">
        <w:rPr>
          <w:lang w:val="kk-KZ"/>
        </w:rPr>
        <w:t>4 бас миында әлсіз байқалған паталогоанатомиялық процесстер;</w:t>
      </w:r>
    </w:p>
    <w:p w:rsidR="00710115" w:rsidRPr="005B41C4" w:rsidRDefault="00710115" w:rsidP="005D4504">
      <w:pPr>
        <w:ind w:firstLine="567"/>
        <w:jc w:val="both"/>
        <w:rPr>
          <w:lang w:val="kk-KZ"/>
        </w:rPr>
      </w:pPr>
      <w:r w:rsidRPr="005B41C4">
        <w:rPr>
          <w:lang w:val="kk-KZ"/>
        </w:rPr>
        <w:t>5 жұмыртқалықтың немесе аталық  ұрық безінің ісінген, зақымданулары 60% жетеді,перитонит,гепатит; маректің жіті формасы кеңінен таралған, көбіне 1-5 айында байқалып, ескерусіз пайда болады. Клиникалық белгілері өзіне тән емес, қанаты, зобы, құйрығы, мойынының салдануы және көз көрмеуімен сипатталады.Өлімге ұшырауы 2-3 аптадан соң 30-80% барады.</w:t>
      </w:r>
    </w:p>
    <w:p w:rsidR="00710115" w:rsidRPr="005B41C4" w:rsidRDefault="00710115" w:rsidP="005D4504">
      <w:pPr>
        <w:ind w:firstLine="567"/>
        <w:jc w:val="both"/>
        <w:rPr>
          <w:lang w:val="kk-KZ"/>
        </w:rPr>
      </w:pPr>
      <w:r w:rsidRPr="005B41C4">
        <w:rPr>
          <w:lang w:val="kk-KZ"/>
        </w:rPr>
        <w:t>Паталогоанатомиялық өзгерістері:</w:t>
      </w:r>
    </w:p>
    <w:p w:rsidR="00710115" w:rsidRPr="005B41C4" w:rsidRDefault="00710115" w:rsidP="005D4504">
      <w:pPr>
        <w:ind w:firstLine="567"/>
        <w:jc w:val="both"/>
        <w:rPr>
          <w:lang w:val="kk-KZ"/>
        </w:rPr>
      </w:pPr>
      <w:r w:rsidRPr="005B41C4">
        <w:rPr>
          <w:lang w:val="kk-KZ"/>
        </w:rPr>
        <w:t>1 Сұр көз белгілерімен көру мүшесінің зақымдануы.</w:t>
      </w:r>
    </w:p>
    <w:p w:rsidR="00710115" w:rsidRPr="005B41C4" w:rsidRDefault="00710115" w:rsidP="005D4504">
      <w:pPr>
        <w:ind w:firstLine="567"/>
        <w:jc w:val="both"/>
        <w:rPr>
          <w:lang w:val="kk-KZ"/>
        </w:rPr>
      </w:pPr>
      <w:r w:rsidRPr="005B41C4">
        <w:rPr>
          <w:lang w:val="kk-KZ"/>
        </w:rPr>
        <w:t>2 Терісінің өзгеруі: қанат фолликулдары ұстағанда қатты, биіктігімен диаметрі бойынша 3мм жетеді.</w:t>
      </w:r>
    </w:p>
    <w:p w:rsidR="00710115" w:rsidRPr="005B41C4" w:rsidRDefault="00710115" w:rsidP="005D4504">
      <w:pPr>
        <w:ind w:firstLine="567"/>
        <w:jc w:val="both"/>
        <w:rPr>
          <w:lang w:val="kk-KZ"/>
        </w:rPr>
      </w:pPr>
      <w:r w:rsidRPr="005B41C4">
        <w:rPr>
          <w:lang w:val="kk-KZ"/>
        </w:rPr>
        <w:t>3 Тері асты клечатка мен бұлшық етте ісікті өсіндер.</w:t>
      </w:r>
    </w:p>
    <w:p w:rsidR="00710115" w:rsidRPr="005B41C4" w:rsidRDefault="00710115" w:rsidP="005D4504">
      <w:pPr>
        <w:ind w:firstLine="567"/>
        <w:jc w:val="both"/>
        <w:rPr>
          <w:lang w:val="kk-KZ"/>
        </w:rPr>
      </w:pPr>
      <w:r w:rsidRPr="005B41C4">
        <w:rPr>
          <w:lang w:val="kk-KZ"/>
        </w:rPr>
        <w:t>4 Бауыр, талақ, бүйрек ұлғайған, сұрғылт қызыл түсті.</w:t>
      </w:r>
    </w:p>
    <w:p w:rsidR="00710115" w:rsidRPr="005B41C4" w:rsidRDefault="00710115" w:rsidP="005D4504">
      <w:pPr>
        <w:ind w:firstLine="567"/>
        <w:jc w:val="both"/>
        <w:rPr>
          <w:lang w:val="kk-KZ"/>
        </w:rPr>
      </w:pPr>
      <w:r w:rsidRPr="005B41C4">
        <w:rPr>
          <w:lang w:val="kk-KZ"/>
        </w:rPr>
        <w:t>5 Аталық ұрық безімен жұмыртқалық көлемі диффузды ұлғайған, бұдырлы, тығыз, ақшыл-сары.</w:t>
      </w:r>
    </w:p>
    <w:p w:rsidR="00710115" w:rsidRPr="005B41C4" w:rsidRDefault="00710115" w:rsidP="005D4504">
      <w:pPr>
        <w:ind w:firstLine="567"/>
        <w:jc w:val="both"/>
        <w:rPr>
          <w:lang w:val="kk-KZ"/>
        </w:rPr>
      </w:pPr>
      <w:r w:rsidRPr="005B41C4">
        <w:rPr>
          <w:lang w:val="kk-KZ"/>
        </w:rPr>
        <w:t>6 Безді қарын және ішек қабырғасы ошақты немесе диффузды жуандаған, консистенциясы тығыз.</w:t>
      </w:r>
    </w:p>
    <w:p w:rsidR="00710115" w:rsidRPr="005B41C4" w:rsidRDefault="00710115" w:rsidP="005D4504">
      <w:pPr>
        <w:ind w:firstLine="567"/>
        <w:jc w:val="both"/>
        <w:rPr>
          <w:lang w:val="kk-KZ"/>
        </w:rPr>
      </w:pPr>
      <w:r w:rsidRPr="005B41C4">
        <w:rPr>
          <w:lang w:val="kk-KZ"/>
        </w:rPr>
        <w:t>7 Ісікті өсіндер жүректе,өкпеде,асқазан алды безде және ішек шажырқайында әр түрлі көлемде.</w:t>
      </w:r>
    </w:p>
    <w:p w:rsidR="00710115" w:rsidRPr="005B41C4" w:rsidRDefault="00710115" w:rsidP="005D4504">
      <w:pPr>
        <w:ind w:firstLine="567"/>
        <w:jc w:val="both"/>
        <w:rPr>
          <w:lang w:val="kk-KZ"/>
        </w:rPr>
      </w:pPr>
      <w:r w:rsidRPr="005B41C4">
        <w:rPr>
          <w:lang w:val="kk-KZ"/>
        </w:rPr>
        <w:t>8 Зоб безімен фабрициев сөмкесі кейде көлемімен ұлғайған, казеозды массамен толы.</w:t>
      </w:r>
    </w:p>
    <w:p w:rsidR="00710115" w:rsidRPr="005B41C4" w:rsidRDefault="00710115" w:rsidP="005D4504">
      <w:pPr>
        <w:ind w:firstLine="567"/>
        <w:jc w:val="both"/>
        <w:rPr>
          <w:lang w:val="kk-KZ"/>
        </w:rPr>
      </w:pPr>
      <w:r w:rsidRPr="005B41C4">
        <w:rPr>
          <w:lang w:val="kk-KZ"/>
        </w:rPr>
        <w:t>9 Перифериялық жүйке классикалық түрдегідей зақымдануы мүмкүн.</w:t>
      </w:r>
    </w:p>
    <w:p w:rsidR="00710115" w:rsidRPr="005B41C4" w:rsidRDefault="00710115" w:rsidP="005D4504">
      <w:pPr>
        <w:ind w:firstLine="567"/>
        <w:jc w:val="both"/>
        <w:rPr>
          <w:lang w:val="kk-KZ"/>
        </w:rPr>
      </w:pPr>
      <w:r w:rsidRPr="005B41C4">
        <w:rPr>
          <w:lang w:val="kk-KZ"/>
        </w:rPr>
        <w:t>Гистоөзгерістері</w:t>
      </w:r>
      <w:r w:rsidRPr="005B41C4">
        <w:rPr>
          <w:b/>
          <w:lang w:val="kk-KZ"/>
        </w:rPr>
        <w:t xml:space="preserve"> </w:t>
      </w:r>
      <w:r w:rsidRPr="005B41C4">
        <w:rPr>
          <w:lang w:val="kk-KZ"/>
        </w:rPr>
        <w:t>: көз зақымдануда – лимфоцитпен, плазмоцитпен, гистиоцитпен инфильтрация. Хрусталик деформацияға ұшыраған, некроз ошақтары бар. Зақымдалған перифериялық жүйке инфильтрацияға ұшыраған. Тимуспен фабрициев сөмкесі атрофияланған. Мұнда тимус бөлшектері ми зонасында лимфоидтық торша жиналу қорытындысында ұлғаюы мүмкүн.</w:t>
      </w:r>
    </w:p>
    <w:p w:rsidR="00710115" w:rsidRPr="005B41C4" w:rsidRDefault="00710115" w:rsidP="005D4504">
      <w:pPr>
        <w:ind w:firstLine="567"/>
        <w:jc w:val="both"/>
        <w:rPr>
          <w:lang w:val="kk-KZ"/>
        </w:rPr>
      </w:pPr>
    </w:p>
    <w:p w:rsidR="00B6242F" w:rsidRPr="0072233D" w:rsidRDefault="00B6242F" w:rsidP="00B6242F">
      <w:pPr>
        <w:ind w:firstLine="567"/>
        <w:jc w:val="both"/>
        <w:rPr>
          <w:b/>
          <w:lang w:val="kk-KZ"/>
        </w:rPr>
      </w:pPr>
      <w:r w:rsidRPr="0072233D">
        <w:rPr>
          <w:b/>
          <w:lang w:val="kk-KZ"/>
        </w:rPr>
        <w:t>Әдебиеттер:</w:t>
      </w:r>
    </w:p>
    <w:p w:rsidR="00B6242F" w:rsidRPr="0072233D" w:rsidRDefault="00B6242F" w:rsidP="00B6242F">
      <w:pPr>
        <w:ind w:firstLine="567"/>
        <w:rPr>
          <w:lang w:val="kk-KZ"/>
        </w:rPr>
      </w:pPr>
      <w:r w:rsidRPr="0072233D">
        <w:rPr>
          <w:lang w:val="kk-KZ"/>
        </w:rPr>
        <w:t>1. Несіпбаев Т. жануарлар физиологиясы. қайнар бас.1995ж</w:t>
      </w:r>
    </w:p>
    <w:p w:rsidR="00B6242F" w:rsidRPr="0072233D" w:rsidRDefault="00B6242F" w:rsidP="00B6242F">
      <w:pPr>
        <w:ind w:firstLine="567"/>
        <w:rPr>
          <w:lang w:val="kk-KZ"/>
        </w:rPr>
      </w:pPr>
      <w:r w:rsidRPr="0072233D">
        <w:rPr>
          <w:lang w:val="kk-KZ"/>
        </w:rPr>
        <w:t>2. Х.С.жумабеков К.Ю.дербышев. Жануарлар патологиялық анатомиясы. Алматы 2011ж</w:t>
      </w:r>
    </w:p>
    <w:p w:rsidR="00B6242F" w:rsidRPr="0072233D" w:rsidRDefault="00B6242F" w:rsidP="00B6242F">
      <w:pPr>
        <w:ind w:firstLine="567"/>
        <w:rPr>
          <w:lang w:val="kk-KZ"/>
        </w:rPr>
      </w:pPr>
      <w:r w:rsidRPr="0072233D">
        <w:rPr>
          <w:lang w:val="kk-KZ"/>
        </w:rPr>
        <w:t>3. Дюсберн.Д. Жанурлардың мінез-құлқы.М-1981ж</w:t>
      </w:r>
    </w:p>
    <w:p w:rsidR="005B41C4" w:rsidRDefault="005B41C4" w:rsidP="005D4504">
      <w:pPr>
        <w:ind w:firstLine="567"/>
        <w:jc w:val="both"/>
        <w:rPr>
          <w:b/>
          <w:lang w:val="kk-KZ"/>
        </w:rPr>
      </w:pPr>
    </w:p>
    <w:p w:rsidR="005B41C4" w:rsidRDefault="005B41C4" w:rsidP="005D4504">
      <w:pPr>
        <w:ind w:firstLine="567"/>
        <w:jc w:val="both"/>
        <w:rPr>
          <w:b/>
          <w:lang w:val="kk-KZ"/>
        </w:rPr>
      </w:pPr>
    </w:p>
    <w:p w:rsidR="005B41C4" w:rsidRDefault="005B41C4" w:rsidP="005D4504">
      <w:pPr>
        <w:ind w:firstLine="567"/>
        <w:jc w:val="both"/>
        <w:rPr>
          <w:b/>
          <w:lang w:val="kk-KZ"/>
        </w:rPr>
      </w:pPr>
    </w:p>
    <w:p w:rsidR="005B41C4" w:rsidRDefault="005B41C4" w:rsidP="005D4504">
      <w:pPr>
        <w:ind w:firstLine="567"/>
        <w:jc w:val="both"/>
        <w:rPr>
          <w:b/>
          <w:lang w:val="kk-KZ"/>
        </w:rPr>
      </w:pPr>
    </w:p>
    <w:p w:rsidR="005B41C4" w:rsidRDefault="005B41C4" w:rsidP="005D4504">
      <w:pPr>
        <w:ind w:firstLine="567"/>
        <w:jc w:val="both"/>
        <w:rPr>
          <w:b/>
          <w:lang w:val="kk-KZ"/>
        </w:rPr>
      </w:pPr>
    </w:p>
    <w:p w:rsidR="005B41C4" w:rsidRDefault="005B41C4" w:rsidP="005D4504">
      <w:pPr>
        <w:ind w:firstLine="567"/>
        <w:jc w:val="both"/>
        <w:rPr>
          <w:b/>
          <w:lang w:val="kk-KZ"/>
        </w:rPr>
      </w:pPr>
    </w:p>
    <w:p w:rsidR="005B41C4" w:rsidRDefault="005B41C4" w:rsidP="005D4504">
      <w:pPr>
        <w:ind w:firstLine="567"/>
        <w:jc w:val="both"/>
        <w:rPr>
          <w:b/>
          <w:lang w:val="kk-KZ"/>
        </w:rPr>
      </w:pPr>
    </w:p>
    <w:p w:rsidR="005B41C4" w:rsidRDefault="005B41C4" w:rsidP="005D4504">
      <w:pPr>
        <w:ind w:firstLine="567"/>
        <w:jc w:val="both"/>
        <w:rPr>
          <w:b/>
          <w:lang w:val="kk-KZ"/>
        </w:rPr>
      </w:pPr>
    </w:p>
    <w:p w:rsidR="005B41C4" w:rsidRDefault="005B41C4" w:rsidP="005D4504">
      <w:pPr>
        <w:ind w:firstLine="567"/>
        <w:jc w:val="both"/>
        <w:rPr>
          <w:b/>
          <w:lang w:val="kk-KZ"/>
        </w:rPr>
      </w:pPr>
    </w:p>
    <w:p w:rsidR="005B41C4" w:rsidRDefault="005B41C4" w:rsidP="005D4504">
      <w:pPr>
        <w:ind w:firstLine="567"/>
        <w:jc w:val="both"/>
        <w:rPr>
          <w:b/>
          <w:lang w:val="kk-KZ"/>
        </w:rPr>
      </w:pPr>
    </w:p>
    <w:p w:rsidR="005B41C4" w:rsidRDefault="005B41C4" w:rsidP="005D4504">
      <w:pPr>
        <w:ind w:firstLine="567"/>
        <w:jc w:val="both"/>
        <w:rPr>
          <w:b/>
          <w:lang w:val="kk-KZ"/>
        </w:rPr>
      </w:pPr>
    </w:p>
    <w:p w:rsidR="005B41C4" w:rsidRDefault="005B41C4" w:rsidP="005D4504">
      <w:pPr>
        <w:ind w:firstLine="567"/>
        <w:jc w:val="both"/>
        <w:rPr>
          <w:b/>
          <w:lang w:val="kk-KZ"/>
        </w:rPr>
      </w:pPr>
    </w:p>
    <w:p w:rsidR="005B41C4" w:rsidRDefault="005B41C4" w:rsidP="00B6242F">
      <w:pPr>
        <w:jc w:val="both"/>
        <w:rPr>
          <w:b/>
          <w:lang w:val="kk-KZ"/>
        </w:rPr>
      </w:pPr>
    </w:p>
    <w:p w:rsidR="00697AE2" w:rsidRDefault="00697AE2" w:rsidP="005D4504">
      <w:pPr>
        <w:ind w:firstLine="567"/>
        <w:jc w:val="both"/>
        <w:rPr>
          <w:b/>
          <w:lang w:val="kk-KZ"/>
        </w:rPr>
      </w:pPr>
      <w:r w:rsidRPr="005B41C4">
        <w:rPr>
          <w:b/>
          <w:lang w:val="kk-KZ"/>
        </w:rPr>
        <w:lastRenderedPageBreak/>
        <w:t xml:space="preserve">Тақырып 4 </w:t>
      </w:r>
      <w:r w:rsidR="00B952BB" w:rsidRPr="005B41C4">
        <w:rPr>
          <w:b/>
          <w:lang w:val="kk-KZ"/>
        </w:rPr>
        <w:t>Қарапайымдар тудыратын аурулар патоморфологиясы.</w:t>
      </w:r>
    </w:p>
    <w:p w:rsidR="00B6242F" w:rsidRPr="00B6242F" w:rsidRDefault="00B6242F" w:rsidP="00B6242F">
      <w:pPr>
        <w:ind w:firstLine="567"/>
        <w:jc w:val="both"/>
        <w:rPr>
          <w:lang w:val="kk-KZ"/>
        </w:rPr>
      </w:pPr>
      <w:r w:rsidRPr="00B6242F">
        <w:rPr>
          <w:b/>
          <w:lang w:val="kk-KZ"/>
        </w:rPr>
        <w:t>Мақсаты:</w:t>
      </w:r>
      <w:r w:rsidRPr="00B6242F">
        <w:rPr>
          <w:lang w:val="kk-KZ"/>
        </w:rPr>
        <w:t xml:space="preserve">   </w:t>
      </w:r>
      <w:r w:rsidRPr="00B6242F">
        <w:rPr>
          <w:lang w:val="kk-KZ"/>
        </w:rPr>
        <w:t>Қарапайымдар тудыратын аурулар патоморфологиясы</w:t>
      </w:r>
      <w:r w:rsidRPr="00B6242F">
        <w:rPr>
          <w:lang w:val="kk-KZ"/>
        </w:rPr>
        <w:t xml:space="preserve"> туралы түсінік қалыптастыру, аурудың ерекшеліктерімен танысу.</w:t>
      </w:r>
    </w:p>
    <w:p w:rsidR="005D4504" w:rsidRPr="005B41C4" w:rsidRDefault="005D4504" w:rsidP="005D4504">
      <w:pPr>
        <w:ind w:firstLine="567"/>
        <w:jc w:val="both"/>
        <w:rPr>
          <w:b/>
          <w:lang w:val="kk-KZ"/>
        </w:rPr>
      </w:pPr>
      <w:r w:rsidRPr="005B41C4">
        <w:rPr>
          <w:b/>
          <w:lang w:val="kk-KZ"/>
        </w:rPr>
        <w:t xml:space="preserve">Жоспар: </w:t>
      </w:r>
    </w:p>
    <w:p w:rsidR="005D4504" w:rsidRPr="005B41C4" w:rsidRDefault="00710115" w:rsidP="005D4504">
      <w:pPr>
        <w:ind w:firstLine="567"/>
        <w:jc w:val="both"/>
        <w:rPr>
          <w:lang w:val="kk-KZ"/>
        </w:rPr>
      </w:pPr>
      <w:r w:rsidRPr="005B41C4">
        <w:rPr>
          <w:lang w:val="kk-KZ"/>
        </w:rPr>
        <w:t xml:space="preserve">1. Пироплазмидоздар </w:t>
      </w:r>
    </w:p>
    <w:p w:rsidR="005D4504" w:rsidRPr="005B41C4" w:rsidRDefault="00710115" w:rsidP="005D4504">
      <w:pPr>
        <w:ind w:firstLine="567"/>
        <w:jc w:val="both"/>
        <w:rPr>
          <w:lang w:val="kk-KZ"/>
        </w:rPr>
      </w:pPr>
      <w:r w:rsidRPr="005B41C4">
        <w:rPr>
          <w:lang w:val="kk-KZ"/>
        </w:rPr>
        <w:t xml:space="preserve">2. Бабезиоз </w:t>
      </w:r>
    </w:p>
    <w:p w:rsidR="005D4504" w:rsidRPr="005B41C4" w:rsidRDefault="00710115" w:rsidP="005D4504">
      <w:pPr>
        <w:ind w:firstLine="567"/>
        <w:jc w:val="both"/>
        <w:rPr>
          <w:lang w:val="kk-KZ"/>
        </w:rPr>
      </w:pPr>
      <w:r w:rsidRPr="005B41C4">
        <w:rPr>
          <w:lang w:val="kk-KZ"/>
        </w:rPr>
        <w:t xml:space="preserve">3. Пироплазмоз, франсаилиоздар, тейляриоздар </w:t>
      </w:r>
    </w:p>
    <w:p w:rsidR="005D4504" w:rsidRPr="005B41C4" w:rsidRDefault="005D4504" w:rsidP="005D4504">
      <w:pPr>
        <w:ind w:firstLine="567"/>
        <w:jc w:val="both"/>
        <w:rPr>
          <w:lang w:val="kk-KZ"/>
        </w:rPr>
      </w:pPr>
    </w:p>
    <w:p w:rsidR="00710115" w:rsidRPr="005B41C4" w:rsidRDefault="00710115" w:rsidP="005D4504">
      <w:pPr>
        <w:ind w:firstLine="567"/>
        <w:jc w:val="both"/>
        <w:rPr>
          <w:lang w:val="kk-KZ"/>
        </w:rPr>
      </w:pPr>
      <w:r w:rsidRPr="005B41C4">
        <w:rPr>
          <w:lang w:val="kk-KZ"/>
        </w:rPr>
        <w:t xml:space="preserve">1. Пироплазмидоздар. Пироплазмидоздар ауылшаруашылық жануарларының дене қызуының көтерілу күйінің, анемияның, сондай-ақ сарғаюдың және гемоглобинурияның клинико-анатомиялық сипатталуы. Олардың қоздырушылары Protoza түрінің эндоглобулярлы қан паразиттері. Қоздырушының әр түрінен ерекшеліктері - ауылшаруашылық жануарларының арнайы түрінің өзгешелігі пироплазмидоздың берілген түріне бірнеше құрылымды қайтаруы мүмкін: ірі қара малдың - пироплазмозы, тейляриозы және анаплазмозы. Пироплазмидоздардың қоздырғышы екі иелікте - дефинитифті(кене- жынысты сатысында келеді) және аралық(сүтқоректілер) - жыныссыз саты. Патморфогенезі: ауруға ірі қара мал, жылқы, шошқа, иттер, солтүстік бұғысы бейім. Жұқтырылған кене шаққанда - қоздырушы кененің сілекей бездері арқылы сүтқоректілердің қанына түседі. Тейляриозда, анаплазмозда, нуталиозда паразиттердің берілу қағанақ арқылы ауру аналықтан төлге өтуі ықтимал. Пироплазмидоздың ағымы зақымданған жануардың бейімгіштігіне және ағзасының әрекетіне, патогенді қоздырушысының сатысына және сыртқы орта шарттарынабайланысты. Қоздырушылар эритроциттерде және сонда жыныссыз өсу циклын бастайды. Эритроциттердің зақымдалуы 50% дейін жетуі мүмкін(тейляриозда 90%). Көбейген қоздырушылар қан тогы арқылы барлық ағзаға жайылады, сол себепті, аурудың жіті түрінде перифериялық тамырларда және көпшілік ішкі ағзаларда жайпайды(талақта, бауырда, бүйректе, жүректе, өкпеде, лимфа түйіндерінде және басқа). Біріншілік патогенді әсер паразиттермен және өмірсүргіштігінің токсикалық өнімдері болып табылады. Олар тамырлы рецепторлы жазықтарға, сосын, зат алмасуға және бүкіл организмнің қызметінеәсер етеді. Аурудың алғашқы клиникалық белгісі, оның температурасының жоғарылауы болып табылады. Қанда ацидоз, гипергликемия, гипопротеинемия, эритроциттерге әсер етуші гемолиз байқалады. Эритроциттердің мөлшері 8-7 млн-нан 2-1млн-ға дейін, ал гемоглобиндікі 70-80%-дан 20-30%-ға дейін төмендейді. Кейбір пироплазмидоздарда лейкопения дамып, билирубин 156 және гемосидеринде босаған гемоглобиннің анэзинофилияға(лейкоцитарлық зақымдану) айналуы, ал несептен бөлінген(гемоглобинурия) гемоглобин өңделмейді. Сол себепті, несептің түсі қызғыш, тіпті, қара-қызыл(сыра түстес) реңде болады. Билирубиннің көпшілік мөлшері гемоглитикалық сарғаюды шақырады. Соңынан, бауыр зақымдалады және сарғаю гемолитикалық- гепатогенді сипатқа ие. Гемосидерин талақты, ретикулоэндотели бауырды, бүйректі, өкпені,лимфа түйіндерін және басқа мүшелерді зақымдайды. Белгілі мүшеде қан плазмасының ажыратылған терең бояулар, сондай-ақ олардың құрамындағы(гемосидеринурия) эпителий протоплазмаларының ирелең өзекшелері түрінде табады. Интоксикация нәтижесінде тамыр жүйесінде тамырқозғалтқыштың бұзылуы байқалады, содан соң, эндотелияның дистрофиясы мен десквамациясы, тамыр қабырғаларында агрофильді сүзгіш мембрананың балқуы, әсіресе, капиллярларда. Тамырлардың жекеленуі ұлғаюы, перикапиллярлы ұлпа ісінеді, диапедозды геморрагия пайда болады. Гемолиз нәтижесінде, ұлпааралық жинақталулар, токсиндердің залалсыздандыру қабілеттілігі төмендейді. Зат аралық ісіктену берілген басқа әсерлемен ауыр дистрофиялық және бауыр, бүйрек, жүрек, лимфа түйіні, ішек және т.б. қабыну үрдістерінің пайда болуына қабілетті. Бұл үрдістер токсикалық үрдістің дамуын күшейтіп, залалсыздандыру мен жоюды(токсиндердің) қысқартады. Миокардтың зақымдалуы жүрек бұлшықетінің жұмысын әлсіретеді және қанайналымның бұзылуын күшейтіп, өкпенің </w:t>
      </w:r>
      <w:r w:rsidRPr="005B41C4">
        <w:rPr>
          <w:lang w:val="kk-KZ"/>
        </w:rPr>
        <w:lastRenderedPageBreak/>
        <w:t xml:space="preserve">ісінуіне алып келеді. Өкпе ісігі зат алмасу бұзылуын, соның ішінде газ алмасуды және ағзаның интокасикациясын күшейтеді. Нәтижесінде, өлімге алып келетін, орталық жүйке жүйесінің қайтымсыз өзгерісі дамиды. Ауру ағымы мен нәтижесінде ретикулоэндотелиальды(РЭЖ) және гемопоэтикалық жүйелердің(лимфоидты ұлпа) күйі маңызды болып табылады. РЭЖ белсенділігі торшалы элементтердің пролиферацияланғанында артып, олардың фагоцитоз қоздырғыштары зақымданған эритроциттердің, , билирубин және гемосидерин синтезі арқылы, қан торшаларында ыдырайды. Бірақ, ретикулоэндотелиалды жүйенің қорғаныс күші жеткілікті күшті емес, ондай жағдайда ауру өліммен аяқталады. Ірі қараның бас миының бабезиоз және тейлярозы кезінде ауру басында миобласт және макрофагтар саны баяғы қалпында қалады. Лимфа түйіні мен талақта олардың базофилияларының тездетілуінен, нуклейн қышқылдарының шартты үлкейюімен туындайды. Бұл белгілер аурудың жітілеу сатысында біршама айқын көрінеді. Олардың тездетілуі паразитті реакцияның әлсіреуімен жанаса жүреді. Осыған байланысты лимфа түйіндерінде, жілік майында көптеген плазмобласттар және РНҚ бай плазмоциттер пайда бола бастайды. 157 Бұл иммунитеттің түзілуін айтады(арнайы антиденелердің плазмоцидтармен дамуы). Паразиттердің мөлшері төмендейді, токсиндер мүйізсізденеді, зақымданған мүшелер бірте келе қалпына келеді. Бірақ, клиникалық белгілерінің жойылуына байланысты, эритропетияны, азуды, бауыр мен бүйректің зақымданудың әлсіреу белгілерін ұзақ есепке алады(альбулярлы реакция). 2. Бабезиоз Бабез (ТМД елдерінің солтүстік-батыс және батысында таралған). Қоздырушысы - ұсақ қанпаразиті(Babesia bovis). Патогенезі: барлық пироплазмоздар үшін берілген үрдістерден басқа ішек- қарын жолының, қарыншаның тығындалуымен болатын, алдыңғы қарында көрінетін атониясы байқалады(химостаз). Төлдер эритроциттердің үлкен зақымдалуында(80%), тіпті, аз мөлшердегі эритроциттердің зақымдалуында да өліп кетеді(1%). Патанатомиялық өзгерістері. Көздің, мұрынның және ауыздың кілегей қабықтары алғашқы күндері әлсіз гиперемирленген, соңынан қан азайған және сарғайған. Желінің тері аймағы қызаруы мүмкін. Мойынасты және қарынның теріасты өзегі ауыр жағдайда ісіктері сарғыш түстес болады. Қаңқа бұлшықеттері қызарған, құрғақ, күңгірт, созылыңқы болады. Құрсақ қуысының серозды қабығы сарғайған, соқыр және тоқ ішектерде бірыңғай нүктелі қан құйылу болуы мүмкін. Талақ 1,5-2 есе үлкейген, доғал және дөңгелектенген, капсуласы геморрагиялық нүктемен байланысқан, тығыздығы жұмсақ, қою. Талақтың жарылуы белгілі жағдай. Ұлпасы тілген кезде ісінеді, қызыл-қошқыл, ауада кенет алқызыл түске еніп, қырындысы жеткілікті, кірлеген, ботқа тәрізді болады. Бауыр көлемі ұлғайған, созылыңқы, күрең-сарғыш түсте, тілгенде сулы, толық қанды, жиі өт қабы "жұпарлы"(жарғақтылық көрінеді) сәл созылған, оның қабырғасы қалыңдаған, ісінген, тамырдың серозды қабықшалары айдалған, өті қара-қоңыр, кейде іркілдек, қою. Бүйректің көлемі сәл үлкейген, капсуласы оңай алынады. Аурдың жіті түрінде олар қызғыш-қоңырға, ал жітілеу түрінде - ашық-қоңыр немесе сарғыш- сұр түске боялады. Қабыршақтанған қабатында жиі нүктелі қанқұйылу байқалады. Милы қабат қабыршақтанғанға қарағанда ашықтау, кейде ол радиалды иректелген(каналаралық капиллярлардың гиперемияға қатысына байланысты). Несеп көпіршігі әдетте өте үлкейген, нүктелі геморрагияның кілегей қабығына, жіті түрінде несеп біршама қызарады немесе қызғыш-қоңыр реңде болады. Алдыңғы қарындар (жалбыршақтан басқа) ешқандай ерекше өзгерулерсіз 158 қалады. Жалбыршақтың көлемі ұлғайған, ұстағанда тығыз, құрғақ, тығыздалған азықтық массамен толған. Жұмыршақ пен ішектің кілегей қабығы ісінген, кілегейленген, қалың бөлігінің қатпарларында қан құйылулар байқалуы мүмкін. Кеуде қуысы 2-4 литрдей қызғыш сұйықтыққа толы. Өкпеде гиперемия мен ісік байқалады. Оң жүрекшенің қуысының созылуына байланысты, жүректің көлемі ұлғайған, кесіп қарағанда жүрек бұлшықеті созылыңқы, күңгірт. Лимфа түйіндерінің көлемі біршама ұлғайған, тілгенде сулы, кейде гипермирленген. Ми қабықшаларының тамыры созылған. Қан сулы болады, бірақ жақсы қозғалады. Созылыңқы ауруда өзгерістері әлсіз көрінеді, майлы атрофия жиындысының және қаңқа бұлшықетінің және миокард </w:t>
      </w:r>
      <w:r w:rsidRPr="005B41C4">
        <w:rPr>
          <w:lang w:val="kk-KZ"/>
        </w:rPr>
        <w:lastRenderedPageBreak/>
        <w:t xml:space="preserve">дистрофиясының жалпы қан азаюы көрінеді. Талақтың көлемі біршама ғана үлкейген, тілгенде бұлшықеттің әлсіз көрінісі пайда болады. Қалған мүшелер өзгеріссіз қалады. Гистологиялық өзгерістері: Талақ тамыр эритроциттерімен толып, көп мөлшері гемосидериннен тұрады. Аурудың жеңіл сатысында бауыр - іркілдек гиперемия, перикапиллярлыкеңістігі ісінген, бүйрек торшалары бұлыңғыр ісінеді. Ауыр сатысында - орталық жарғақша некробиозы байқалады. Аурудың жеңіл сатысында бүйрек - дәнді пайда болу, интерстициялық ісік,мальпигий түтігінің гиперемиясы, ал ауыр сатысында - несеп каналдары эпителиінің дәнді-майлы дистрофиясы және гемоглобинді цилиндрлермен геморрагиялармен, торшалар тамыр айналасында ретикулоэндотелиалды жүйеде болады. Эпителидің диффузды гемосидорозы олардың құралуы мен қатпарлы каналдарынан тұрады. Әдетте, жүректе бұлыңғыр ісік немесе серозды миокардты күй болады. ОЖЖ-де гиперемия, милиарлы геморрагия, цитоплазманың вакуулизациясы және тигролизі және еруі байқалады. Ағзаның қайта қалпына келетін қызметінің созылыңқы кезеңі жүйке жүйесінің өзгерістерінде түсіндіріледі. 3. Пироплазмоз, франсаилиоздар, тейляриоздар. Пироплазмоз - буйвол, зебу сияқты ірі қара малдардың ауруы. Қоздырушысы - ірі, әдетте, алмұрт тәрізді формадағы Piroplasma bigemimum паразит. 159 Пироплазмоздың бабезиоздан патанатомиялық ерекшелігі перифериялық қанда паразит мөлшерінің жоқтығы және аурудың ауыртпалылығында: қанда қоздырғыштың пайда болуына дейін 1-2 күн алдын температурасы жоғарылайды. Эритроциттердің пироплазмалармен орташа зақымдалуы 10%. 95% өлімге әкелуі мүмкін. Аурудың нәтижесінде жиі аралас инвазия, франсаиллез немесе тейляриоз және анаплазмоз пайда болады. Патанатомиялық өзгерістері: бабезиозға ұқсас, бірақ, пироплазмозда жиі ішкі ағзалардың кілегей және серозды қабықтарында қан құйылу байқалады. Франсаиллез ірі қара малдың басқа гемоспороидозы сияқты жағдайларда кездеседі. Қоздырушысы - Francacella colchica, fr.Caucasica, fr.Occidentals қан паразиттері. Клиникалық, патанатомиялық және патологиягенетикалық франсанеллездар бабезиоздармен және пироплазмоздарға ұқсас және жиі олармен аралас инвазия түрінде өтеді. Бірақ, жиі франсоиллездер мүшелердің, ұлпалардың сарғаюы, талақтың үлкеюі әлсіз көрінеді. Тейляриоздар ауыртпалы ауру кезінде және жоғары өнімділікте ірі қара малдың пироплазмидозының ауыр формасы жүреді. Орталық Азияда, Закавказ елдерінде, кейде солтүстік Кавказ, теңіз жағалауларында кездеседі. Қоздырушысы - Theileria annulata. Басқа пироплазмидоздардан патогенезі ерекшеленеді(тейляриоздың даму ерекшелігіне байланысты). Параплазмидоздың екі түрінде түрінде өтеді. Біріншісі "гранатты дене" - жоғарғы құрамды ретикуэндометрилі торшалы мүшелерде дамиды және босаңсыған түрде немесе цитоплазма және ядрошықтардан тұратын үлкен лимфациттердің екінші ұрпағы дамиды: гаметоциттер, эритроциттерде жойылады. Патогенезде ерекше мәні гранатты денеге ие болады, гаметоциттер сақталуы және түрдің жалғасуына ие болады. Тейляриоздың дамуы 3 сатыда жүреді: бірінші саты - хабаршы(2-5 күндей) лимфа түйіндерінде, инвазиялық қақпаларда көбейеді. Тейлярия мен жүйке рецепторларының байланысында ағза реакциясы тек дене температурасы жоғарылағанда және инвазиялық лимфа түйіндеріндегі өткір қабыну реакцияларында, яғни, біріншілік толық емес кешен дамиды(терінің ізсіз зақымдалуы). Тейлярияның екінші сатыдсында(септикалық) (6-15күндей) қарқынды дамиды, және бүкіл ағзаға таралады. Орталық жүйке жүйесіне паразиттер мен токсиндердің әсері алдағы дене температурасының жоғарылауы, тәбеттің төмендеуі және жоғалуы, жергілікті ангиоэстамоздардың гиперемиясы, перикапиллярлардың ісінуімен, геморрагиямен. Ретикулоэндотелиалды жүйедегі өзгеріс торшалы элементтердің пролиферациясының тезделуімен және оқшауланады және оның фагоцитарлы және ферментативті құрылымының жойылуы пайда болады. 160 Ретикулоэндотелиалды жүйенің оқшаулануы лейкопозаның(2-1 мың 1 лейкоциттерге дейін) және эритропозаның(5-4млн.1 )жойылуына алып келеді. Орталық жүйке жүйесінде - дистрофиялық үрдіс трофикалық қызметтің бұзылуына, бүйректің, бауырдың, талақтың, лимфа түйіндерінің өзгерісіне алып келеді. Гранатты денелердің жиналуы орындарында </w:t>
      </w:r>
      <w:r w:rsidRPr="005B41C4">
        <w:rPr>
          <w:lang w:val="kk-KZ"/>
        </w:rPr>
        <w:lastRenderedPageBreak/>
        <w:t xml:space="preserve">тейляриозға тән ангиоэктаздар, геморрагиялар және түйіндер дамиды. Ұлтабардың кілегейлі қабығында(кейде басқа мүшелердің кілегейлі қабықтарында) эрозиялар мен белгілер пайда болады. Үшінші сатыда, ағзаның қорғаныш күшінің мобилизациясына байланысты және оқшауланған ретикулоэндотелиалды жүйенің паразиттік дамуы ретикулоэндотелиалды фазаның аяқталуы біртіндеп әлсірейді, және ағза токсикалық заттардан босаңсуды бастйды. Лейкопоз және эритропоэз жоғарылайды. Бірақ, жиі тейлярияның толық босауына қарамастан, патологиялық үрдіс жалғаса береді(орталық жүйке жүйесінің және басқа өмірлік маңызы бар қатты зақымданған мүшелердің трофикалық қызметінің терең бұзылуы болады). Эритропоэздың қалпына келуі толық емес, дамып жатқан эритроциттердің жас формалары(қалып және эритробласттар) тиісті кемелденуге жетпейжойылады. Осыған байланысты, азудың одан әрі зат алмасудың азумен дамуы туындайтынанемия күшейеді. Басқа пироплазмидозалармен салыстырғанда гемолизде емес, тейляриозада эритроциттердің төмендеуі айтарлықтай баяу және эритропоэздың жеткіліксіздігі мен жетілмегендігі негізделеді. Сол себепті онда айтарлықтай гемоглобинурияда байқалмайды, ал серозды және кілегей қабықтың сарғаюы асықпай өтеді. Өлім екінші сатыда сепсистің пайда болуымен немесе үшінші сатыда - дамып жатқан анемия және кахексияда келуі мүмкін. Тейляриозда летальды нәтижелер әдетте аса жоғары(35-90% және оданда жоғары) толық жазылу өте баяу, рецидивтар айтарлықтай әрқашан өлім- жітіммен аяқталуы мүмкін. Патанатомиялық ашып сою. Әлсіз көрінетін сарғаю мен жалпы анемияның белгілері. Серозды және басқа қабықшаларда қан құйылу болады(бірінші орында лимфа түйіндері, ұлтабардың, бауырдың, эпикардтың, бүйректің кілегей қабықтары, сирек несеп-жыныстық және тыныс жолдарында, өт қабығында, ішекте, одан сирек теріасты өзегінде, тері және қаңқа бұлшықеттерінде). Өткір гиперпластикалық спленит(септикалық көкбауырлану немесе талақтану). Пироплазмидоздағы сияқты тейляриоздық талақ. Серозды-гиперпластиканың геморрагиямен лимфадент лимфа түйіндерінің 8-10 есе үлкеюімен. Олардың барлығы қан құйылулармен тізілген, капсула тырысқан, кескенде пульпа ісінеді, 161 суланады,айтарлықтай қырылған. Кем дегенде айтарлықтай зақымдалуда пульпа сұр-сарғыш нүктелі геморрагиямен, неғұрлым ауыр зақымдалуда сұр-қызғыштау, қан құйылу ірі ошақты, күрт шектелген. Жиі зақымдалатын жерлер жауырын алды, тізе үсті, желін үсті, асқазан іші және бүйрек іші порталды лимфа түйіндері. Бауыр, бүйрек, миокард, қаңқа бұлшықетінің түйіні және дистрофиясы. Бауырдың көлемі ұлғайған, сұр-қызғыш, сұр-сарғыщ, кейде сарғыш-жосалы реңді, бабезиоз бен пироплзамға жергілікті, тейляриозда байқалмайды. Түйіншектіжаралы абомазит, энтерит. Ұлтабардың кілегейінде алдымен ұсақ, ашық- қызыл,жетерліктей жалпақ төмпешік, тыртыстың беткейі шашыраңқы. Сосын, олар ұлғаяды(кейде бұршақ мөлшеріне дейін), орталығы сұрланады және түсіп қалады. Төмпешік орнында ұсақ доңғалақ және жұлдызды жарашықтар секілді дамиды(2-10мм). Оның түбі ақшыл немесе қошқыл қызыл, шеті қисық, үзілген, ісікті, көтеріңкі, оның айналасындағы кілегей қабық гиперемирленген. Содан соң жаралар сарғаяды, ағарады, шеттері түседі, периферияда қызыл жиек ағарады. Секундарлы инфекцияның күрделенуінде жаралар тереңірек, бір-бірімен қосылады, дифтериялық қабыну дамиды. Көмейдің, кілегей қабықтарының, трахеидің, өт және несеп көпіршіктерінің зақымданған түйіршіктері(ұлтабардағы сияқты). </w:t>
      </w:r>
      <w:r w:rsidRPr="00AB4244">
        <w:rPr>
          <w:lang w:val="kk-KZ"/>
        </w:rPr>
        <w:t>Химостаз. Гемоглобуриннің жоқтығы. Азғындықтың белгілері.</w:t>
      </w:r>
    </w:p>
    <w:p w:rsidR="005B41C4" w:rsidRDefault="005B41C4" w:rsidP="00B6242F">
      <w:pPr>
        <w:jc w:val="both"/>
        <w:rPr>
          <w:b/>
          <w:lang w:val="kk-KZ"/>
        </w:rPr>
      </w:pPr>
    </w:p>
    <w:p w:rsidR="00B6242F" w:rsidRPr="0072233D" w:rsidRDefault="00B6242F" w:rsidP="00B6242F">
      <w:pPr>
        <w:ind w:firstLine="567"/>
        <w:jc w:val="both"/>
        <w:rPr>
          <w:b/>
          <w:lang w:val="kk-KZ"/>
        </w:rPr>
      </w:pPr>
      <w:r w:rsidRPr="0072233D">
        <w:rPr>
          <w:b/>
          <w:lang w:val="kk-KZ"/>
        </w:rPr>
        <w:t>Әдебиеттер:</w:t>
      </w:r>
    </w:p>
    <w:p w:rsidR="00B6242F" w:rsidRPr="0072233D" w:rsidRDefault="00B6242F" w:rsidP="00B6242F">
      <w:pPr>
        <w:ind w:firstLine="567"/>
        <w:rPr>
          <w:lang w:val="kk-KZ"/>
        </w:rPr>
      </w:pPr>
      <w:r w:rsidRPr="0072233D">
        <w:rPr>
          <w:lang w:val="kk-KZ"/>
        </w:rPr>
        <w:t>1. Несіпбаев Т. жануарлар физиологиясы. қайнар бас.1995ж</w:t>
      </w:r>
    </w:p>
    <w:p w:rsidR="00B6242F" w:rsidRPr="0072233D" w:rsidRDefault="00B6242F" w:rsidP="00B6242F">
      <w:pPr>
        <w:ind w:firstLine="567"/>
        <w:rPr>
          <w:lang w:val="kk-KZ"/>
        </w:rPr>
      </w:pPr>
      <w:r w:rsidRPr="0072233D">
        <w:rPr>
          <w:lang w:val="kk-KZ"/>
        </w:rPr>
        <w:t>2. Х.С.жумабеков К.Ю.дербышев. Жануарлар патологиялық анатомиясы. Алматы 2011ж</w:t>
      </w:r>
    </w:p>
    <w:p w:rsidR="00B6242F" w:rsidRPr="0072233D" w:rsidRDefault="00B6242F" w:rsidP="00B6242F">
      <w:pPr>
        <w:ind w:firstLine="567"/>
        <w:rPr>
          <w:lang w:val="kk-KZ"/>
        </w:rPr>
      </w:pPr>
      <w:r w:rsidRPr="0072233D">
        <w:rPr>
          <w:lang w:val="kk-KZ"/>
        </w:rPr>
        <w:t>3. Дюсберн.Д. Жанурлардың мінез-құлқы.М-1981ж</w:t>
      </w:r>
    </w:p>
    <w:p w:rsidR="005B41C4" w:rsidRDefault="005B41C4" w:rsidP="005D4504">
      <w:pPr>
        <w:ind w:firstLine="567"/>
        <w:jc w:val="both"/>
        <w:rPr>
          <w:b/>
          <w:lang w:val="kk-KZ"/>
        </w:rPr>
      </w:pPr>
    </w:p>
    <w:p w:rsidR="005B41C4" w:rsidRDefault="005B41C4" w:rsidP="00B6242F">
      <w:pPr>
        <w:jc w:val="both"/>
        <w:rPr>
          <w:b/>
          <w:lang w:val="kk-KZ"/>
        </w:rPr>
      </w:pPr>
    </w:p>
    <w:p w:rsidR="00BD375A" w:rsidRDefault="00697AE2" w:rsidP="005D4504">
      <w:pPr>
        <w:ind w:firstLine="567"/>
        <w:jc w:val="both"/>
        <w:rPr>
          <w:b/>
          <w:lang w:val="kk-KZ"/>
        </w:rPr>
      </w:pPr>
      <w:r w:rsidRPr="005B41C4">
        <w:rPr>
          <w:b/>
          <w:lang w:val="kk-KZ"/>
        </w:rPr>
        <w:lastRenderedPageBreak/>
        <w:t xml:space="preserve">Тақырып 5 </w:t>
      </w:r>
      <w:r w:rsidR="00B952BB" w:rsidRPr="005B41C4">
        <w:rPr>
          <w:b/>
          <w:lang w:val="kk-KZ"/>
        </w:rPr>
        <w:t>Гельминтоздар патоморфологиясы</w:t>
      </w:r>
    </w:p>
    <w:p w:rsidR="00B6242F" w:rsidRPr="00B6242F" w:rsidRDefault="00B6242F" w:rsidP="00B6242F">
      <w:pPr>
        <w:ind w:firstLine="567"/>
        <w:jc w:val="both"/>
        <w:rPr>
          <w:lang w:val="kk-KZ"/>
        </w:rPr>
      </w:pPr>
      <w:r w:rsidRPr="00B6242F">
        <w:rPr>
          <w:b/>
          <w:lang w:val="kk-KZ"/>
        </w:rPr>
        <w:t>Мақсаты:</w:t>
      </w:r>
      <w:r w:rsidRPr="00B6242F">
        <w:rPr>
          <w:lang w:val="kk-KZ"/>
        </w:rPr>
        <w:t xml:space="preserve"> </w:t>
      </w:r>
      <w:r w:rsidRPr="00B6242F">
        <w:rPr>
          <w:lang w:val="kk-KZ"/>
        </w:rPr>
        <w:t xml:space="preserve">Гельминтоздар патоморфологиясы </w:t>
      </w:r>
      <w:r w:rsidRPr="00B6242F">
        <w:rPr>
          <w:lang w:val="kk-KZ"/>
        </w:rPr>
        <w:t>туралы түсінік қалыптастыру, аурудың ерекшеліктерімен танысу.</w:t>
      </w:r>
    </w:p>
    <w:p w:rsidR="005D4504" w:rsidRPr="005B41C4" w:rsidRDefault="005D4504" w:rsidP="005D4504">
      <w:pPr>
        <w:ind w:firstLine="567"/>
        <w:jc w:val="both"/>
        <w:rPr>
          <w:lang w:val="kk-KZ"/>
        </w:rPr>
      </w:pPr>
      <w:r w:rsidRPr="005B41C4">
        <w:rPr>
          <w:b/>
          <w:lang w:val="kk-KZ"/>
        </w:rPr>
        <w:t>Жоспар:</w:t>
      </w:r>
      <w:r w:rsidRPr="005B41C4">
        <w:rPr>
          <w:lang w:val="kk-KZ"/>
        </w:rPr>
        <w:t xml:space="preserve"> 1. Гельминтоздардың пат</w:t>
      </w:r>
      <w:r w:rsidR="00B61029">
        <w:rPr>
          <w:lang w:val="kk-KZ"/>
        </w:rPr>
        <w:t>о</w:t>
      </w:r>
      <w:r w:rsidRPr="005B41C4">
        <w:rPr>
          <w:lang w:val="kk-KZ"/>
        </w:rPr>
        <w:t>морфологиясы</w:t>
      </w:r>
    </w:p>
    <w:p w:rsidR="005D4504" w:rsidRPr="005B41C4" w:rsidRDefault="005D4504" w:rsidP="005D4504">
      <w:pPr>
        <w:ind w:firstLine="567"/>
        <w:jc w:val="both"/>
        <w:rPr>
          <w:b/>
          <w:lang w:val="kk-KZ"/>
        </w:rPr>
      </w:pPr>
    </w:p>
    <w:p w:rsidR="00710115" w:rsidRDefault="00710115" w:rsidP="005D4504">
      <w:pPr>
        <w:ind w:firstLine="567"/>
        <w:jc w:val="both"/>
        <w:rPr>
          <w:lang w:val="kk-KZ"/>
        </w:rPr>
      </w:pPr>
      <w:r w:rsidRPr="005B41C4">
        <w:rPr>
          <w:lang w:val="kk-KZ"/>
        </w:rPr>
        <w:t xml:space="preserve">Қарапайым және гельминттармен шақырылатын ауру, инвазиялық немесе паразиттік ауруларға жатады. Бұл аурудың қоздырғыштары жануарлардың және адамдардың ағзасында эволюциялық үрдіс кезінде паразиттік тіршілік етуге бейімделген. Паразиттік аурулардың дамуында негізгі фактор болып - паразиттердің спецификалық уыттылығы, жоғары бәсекелікқабілеттілік, жоғары тұқымдылық көрінісі, жануар түрі, күйзелістік жағдай және тағы басқалары. Қоздырғыштың енуіне жануардың ағзасы күрделі патфизиологиялық және иммуноморфологиялық реакциялармен жауап береді. Паразиттің әсер ету сипаты жануар ағзасына әр қилы, онымен қоса дәл сол паразит әр түрлі бағыттағы қожайындарға ықпал етуі мүмкін. Паразиттік ауруларды патогенезін үйренуде өзара байланысқан және өзара шартты үрдістердің кешені сияқты, бір жағынан - гельминттардың әсерінен, ал басқа жағынан - ағза қожайынының гельминттерға енуінің жауап реакциясының нәтижесінде туындайды. Бастапқы кешен тікелей гельминттердің әсерімен шақырылады. Оған тікенекті тілінген жарақаттану, трепанирлеуші анатомиялық құрылым, ұлпадағы қысым, тамырлардың жарылуы, геморрагиялар, лимфарагиялар, ұлпада сұйықтықтардың және басқа негіздердіңжиналуы(қоректендіргіш заттар, витаминдер, микроэлементтер және т.б.),зат алмасудың химиялық қалдықтары. Қайталама көрінісі, реакцияның спецификалық емес көріністері тікелей әсері орталық жүйке жүйесінің жүйкелі-рефлекторлы, жүйкелі-гуморальды және иммунологиялық реакциялардың нәтижесінде туындайды. Жануар ағзасында гельминттердің паразиттенуін Е.А.Давтян(1962) келесі реакцияларды көрсетеді: гельминттердің(құрт) ағза қожайынына енуі, орталық жүйке жүйесіне бағытталған импульстардан, жүйке рецепторларының механикалық және химиялық тітіркенуі. Қабыршақтану ортасынан қоздырғыш жүйкелі-өткішгіштік реакция жүйкелі-гуморальды реакциясына ауысатын, гипоталамо-гипофизарлы жүйеде тарайды. Гипофиздің әсерінің нәтижесінде ішкі секреция бездері гормондар түзеді, өз кезегінде ықпал ететін мүшелердің қызметінің бұзылуына алып келеді. Гельминттердің тікелей және арнайы емес жанама әсерлері айтарлықтай бір мезгілде жүйкелі-рефлекторлы және нейрогуморальды реакциялардың дамуының сүйемелденуімен, патологиялық үрдістеаса зор мәнге ие. Соңғы әр түрлі мүшелер мен ұлпаларда бекіту мен оқшаулауға, сондай-ақ көші-қон дернәсілдер нысандарынабайланысты, паразиттердің механикалық әсері үлкен рөл атқарады. Тыныс алу мүшелерінің жүйесі сияқты, диктиокаулезді, простронгияларды, және т.б., ішек-қарын жолында аскаридты, стронгиляттың, тизанезияның әр түрін, бауыр мен өт қабынының шығарушы ағынында - фасциолаларды, дикроцелаларды, описторхияларды, жүректе - циетицеркиды, диляфондияларды, теріасты өзегінде - ценураларды, парафилярларды паразиттейді. Гельминттерді ілгек, сорғыш, ботрий , әртүрлі сорғыш ауыздар, (тіспен және тіссіз), жануар ағзасында механикалық зақымдалулар және қабыну реакцияларын шақыратын жіп тәрізді шеттер көмегімен бекітеді. Гельминттердәі немесе дернәсілдердің көп мөлшерінің жиналуы тығындалуға алып келеді, ал кейде ішектің жарылуына да(аскаридоз кезінде), тромб және аневризмалы тамырлардың іріңмен дамуы(деляфондиоз), әртүрлі мүшелердің және ұлпалардың атрофиясының(ценузор, эхинококкоз, альвеококкоз, цистицеркоз) пайда болуы. Ұлпаның бүтіндігі бұзылғанда, қан құйылуы, гастроэнтериттер, гепатит, бронхит және паразиттердің лавральды формаларының көші-қонында дамиды. Егер паразиттер берілген қожайынға тән болмаса, бұлшықетзақымдалуы мүмкін, бұндай жағдайда терең патологиялық өзгеріс және аллергия дамиды. 163 Бұлай шошқа аскаридасының дернәсілдері және жыртқыш аскаридалар жануар және адам ағзасында тіршілік ететіндер("visceral larva migrans"феномені), ішектің қабырғасын, қантамырларын, бауырды, өкпені, көзді </w:t>
      </w:r>
      <w:r w:rsidRPr="005B41C4">
        <w:rPr>
          <w:lang w:val="kk-KZ"/>
        </w:rPr>
        <w:lastRenderedPageBreak/>
        <w:t xml:space="preserve">зақымдайды. Bunostomum және Strongiloides туысының нематод дернәсілі жануардың терісіне ене отырып, дерматит пен өкпенің зақымдалуына шақырады. Гельмитозалардың патогенезінде айтарлықтай рөлді маңызды интоксикация үрдісі ойнайды. Тіршілік әрекеті үрдісінде гельминттер жүйке жүйесінде, метаболизм және т.б.теріс әрекет көрсететін, зат алмасу өнімдерін шығарады. Токсиндердің үлкен бөлігі тек ағзаның сезімталдық аймағында және аллергиялық немесе анафилактикалық көрінісінде әсер етеді. Жануарлардың сезгіштігі гельминттер түрлерінен кез келген аллергеннің аз және жоғары дозасында пайда болады. Аз дозалы сезімталдық - гельминтоздың патогенезіндегі бірінші кезең. Ол жануардың теріішілік, аллергиялық және басқа реакцияларға қабілеттілігінен болуы мүмкін. Сезімталдық кезеңі дозаға байланысты, оның биологиялық белсенділігі, гельминттің даму сатысына, жануар түріне, сезімтал жануарларда осы кезеңнен кейін(7-18күндей) аллергеннің қайталау көрінісінде аллергиялық реакциялардың дамуы нашар жүреді. Сезімталдық үрдіс клиникалық белгілерсіз айлар бойы сақталуы мүмкін. Гельминттардың патогенезінде аллергиялық реакциялар қабыну сипатымен маңызды рөлге ие. Олар өздерімен торшалы иммунитет формасын көрсетеді, бірінші кезекте антиген өзара әрекет етпей, сезгіш кіші лимфоциттер әрекет етеді(Р.Шульц,Е.В.Гвоздев, 1976). Қабыну реакциясының түрі жануарлардың гельминттермен зақымдануының бірінші күнінен бастап дамиды. Бұл реакция ғалымдармен арнайы емес қорғаныс механизмі ретінде қаралады. Жоғарғы сезімталдықтың қабыну реакциясы сипатына жатады: 1 топ 2 топ 3 топ Тірі және өлген дернәсілдердің гельминттерінен, торша элементтерінен тұратын, паразитарлы гранулеманың дамуы(шошқа диктиокаулезы, аскаридозы және метастрогилезы, жылқы альфортиозы және т.б.). Эозинофилияның гельминттардың тығызды пайда болуы. Эозинофильдер паразиттің беткейіне өзінің арнайы гранулема құрайтын лизоцим ферментін бөледі. Бұдан басқа, бұлшықеттегі алмасу қабыну реакцияларына Ішек қабырғаларының, брохтардың, өт жолының аллергиялық қабынулары, ұлпалардың эозинофильді инфильтрациялық ісінуімен, пролиферативті үрдістерімен жүреді. Бұның барлығы  қатысады, жоғары сезімталдылықпен байланысқан,сол сияқты арнайы гранулемалар көптеген ферменттер бөледі.Сондай-ақ эозинофильдер хемотаксисомалардың пептидтарға химиялық факторлармен анафилаксиясына иемденіп, гранулема бұзылғанда жуан торшалар шығарады. гельминттер дернәсілдерінің көшуімен және олардың ағза қожайынына бөлінімен байланысты. Бауырдың диффузды зақымдалуы соңғы болып белгілерін көрсетелі, фасциоллез белгісіне ұқсас, триниллезде миозиттер, бүйрек зақымдалуы,эхинококкозда және альвеококкозда және басқа қабыну реакцияларынада дамиды. Гельминтоздың патогенезінде маңызды рөлді ағзаның өздігінен тазалануы жүреді, кіші лимфациттердің көмегімен бір мезгілді иммунитеттің жоғарылауымен жоғары сезімталдық қабыну реакциясы негізінде, гельминттердің өзі бөлуі гистаминнің қанда бір мезгілді жоғарылауы, тіпті, гельминттердің айтарлықтай зақымдалуында жүреді. Сол себепті, бұл реакцияны, ағзаның иммунды қорғаныш реакциясына жатқызады. Бұндай реакцияларға жатқызады: 1. Ағза қожайынында дернәсіл сатысында бой өсудің кідіруі және паразиттердің дамуы. Қой цистокаулезінде, қозы простостронгилаидозында, күйіс және басқа инвазияларда кездеседі. Сыртқы түрі ағза қожайыны иммунитеттің бірінші сатысына жетсе, 2. Бір ұрпақтан дамыған гельминттердің әркелкілігі.. Гелминттің мөлшері түрге және жануардың зақымдалуға қарқындылығына байланысты. 3.Инвазияның экстенсивтік пен интенсивтік төмендеуі. 165 солай пайда болады,нәтижесінде гельминттер бөлігі ағзадан бөлінеді, ал басқа бөлігі жасырын кезеңге ауысады "жасырын кезең". Барлық жоғарыда айтылғандар гельминтоз кезінде иммунитеттің растау әсері болып табылады. Табиғатта ағза қожайынының кең және терең қабынулармен(зақымдалу) моноинвазиялық емес, аралас инвазиялар жиі кездеседі. Паразиттер синергетикалық немесе антагонистикалық өзара қатынасында түседі. Бір біріне зат алмасу өнімдеріықпал жасайды, механикалық, немесе ағза қожайыны арқылы жанама , қарапайымдылар микрофлорасы арқылы әсер етеді. Тіршілік кеңістігі үшін гельминттар арасында және </w:t>
      </w:r>
      <w:r w:rsidRPr="005B41C4">
        <w:rPr>
          <w:lang w:val="kk-KZ"/>
        </w:rPr>
        <w:lastRenderedPageBreak/>
        <w:t>қоректену қоры бәсекелестігі олардың өсуінің кідірісіне, интенсивті инвазияның төмендеуіне алып келеді. Бұндай жағдайларда аурудың айрықша белгісі анық көрінбейді. Есте сақтау керек жайт, гельминттер, жануар ағзасында паразиттеуші, тек қана өз араларында ғана емес, сондай-ақ микрофлоралармен, қарапайымдылармен өзара қатынасады, рН ортасын, көмірсу, витаминдердің, микроэлементтердің алмасуын өзгертеді, ағзаның және т.б. төзімділігін төмендетеді. Гельминтоз кезінде жануар ағзасында биохимиялық және морфологиялық өзгерістер дамиды. Анағұрлым мағызды болып ақуыз синтезінің, витаминдердің(А, С, Д, В12), холестериннің, тиероидты гормондардың, кетонурия және басқалары есептегенде, ақуыз алмасуында басты рөл ақуыз алмасуына жатады, әлбетте, бұндай өзгерістер бауырдың терең зақымдалуында кездеседі. Бұдан басқа, гельминтозда ыдырау артады және гликоген синтезі төмендейді, гепатоциттердің дәнді, майлы дистрофиясы және басқа өзгерістер байқалады. Гельминтозда бауырдың зақымдалуымен байланысты, липидті алмасу да өзгереді. Ауру жануарларда қанның сарысуында фосфолипидтер мөлшері айтарлықтай төмендейді, сол уақытта, бос липидтердің мөлшері сияқты, майлы қышқыл және байланысқан холестерин жоғарылайды. Зақымдалудың нәтижесінде бауырда ағзаның интоксикациясы дамиды. Осылайша, бірінші кезекте, эндокринді бездердің жүйелі-рефлекторлы және жүйелі- гуморальды реттелуі бұзылады. Патогенді фактодың әсерінен С витаминінің және сульфгидриьлді топтың синтезі төмендейді. Бұл ферменттің белсенділігінің төмендеуіне алып келеді, қалқанша безіндегі тиероидты гормондар төмендейді. Нәтижесінде ұлпалық тыныс алу бұзылады. Бауыр мен бұлшықетте дамитын 166 гипоксия, майлардың қышқылдануына және қан мен ұлпаларда сүт қышқылының жиналуына, бауырда, жүректе, қаңқа бұлшықетінде гликоген мөлшерінің өзгеруіне алып келеді. Бір мезгілде қаңқа бұлшық етінде және бауырда кобальт, йод, фосфор құрамының жиналуы жоғарылайды. Ұлпалы тыныс алудың төмендеуі, аллергиялық реакциялардың пайда болу формалары болып табылады. Терең патологиялық өзгерістердің салдары, дамушы гельминтоздарда: бойы өсуініңбаяулауы және жануардың дамуы, ет және сүт тағамдарының құнарлылығының төмендеуі. Бұл белгілер, гельминтоз патогенезі сөзсіз барлық патанатомиялық өзгерістердің кешенін қамтымайды, басқа аурулармен шиеленісуінен өзгеріп кетуі мүмкін.</w:t>
      </w:r>
    </w:p>
    <w:p w:rsidR="00B6242F" w:rsidRDefault="00B6242F" w:rsidP="005D4504">
      <w:pPr>
        <w:ind w:firstLine="567"/>
        <w:jc w:val="both"/>
        <w:rPr>
          <w:b/>
          <w:lang w:val="kk-KZ"/>
        </w:rPr>
      </w:pPr>
    </w:p>
    <w:p w:rsidR="0072233D" w:rsidRPr="0072233D" w:rsidRDefault="0072233D" w:rsidP="005D4504">
      <w:pPr>
        <w:ind w:firstLine="567"/>
        <w:jc w:val="both"/>
        <w:rPr>
          <w:b/>
          <w:lang w:val="kk-KZ"/>
        </w:rPr>
      </w:pPr>
      <w:bookmarkStart w:id="0" w:name="_GoBack"/>
      <w:bookmarkEnd w:id="0"/>
      <w:r w:rsidRPr="0072233D">
        <w:rPr>
          <w:b/>
          <w:lang w:val="kk-KZ"/>
        </w:rPr>
        <w:t>Әдебиеттер:</w:t>
      </w:r>
    </w:p>
    <w:p w:rsidR="0072233D" w:rsidRPr="0072233D" w:rsidRDefault="0072233D" w:rsidP="0072233D">
      <w:pPr>
        <w:ind w:firstLine="567"/>
        <w:rPr>
          <w:lang w:val="kk-KZ"/>
        </w:rPr>
      </w:pPr>
      <w:r w:rsidRPr="0072233D">
        <w:rPr>
          <w:lang w:val="kk-KZ"/>
        </w:rPr>
        <w:t>1. Несіпбаев Т. жануарлар физиологиясы. қайнар бас.1995ж</w:t>
      </w:r>
    </w:p>
    <w:p w:rsidR="0072233D" w:rsidRPr="0072233D" w:rsidRDefault="0072233D" w:rsidP="0072233D">
      <w:pPr>
        <w:ind w:firstLine="567"/>
        <w:rPr>
          <w:lang w:val="kk-KZ"/>
        </w:rPr>
      </w:pPr>
      <w:r w:rsidRPr="0072233D">
        <w:rPr>
          <w:lang w:val="kk-KZ"/>
        </w:rPr>
        <w:t>2. Х.С.жумабеков К.Ю.дербышев. Жануарлар патологиялық анатомиясы. Алматы 2011ж</w:t>
      </w:r>
    </w:p>
    <w:p w:rsidR="0072233D" w:rsidRPr="0072233D" w:rsidRDefault="0072233D" w:rsidP="0072233D">
      <w:pPr>
        <w:ind w:firstLine="567"/>
        <w:rPr>
          <w:lang w:val="kk-KZ"/>
        </w:rPr>
      </w:pPr>
      <w:r w:rsidRPr="0072233D">
        <w:rPr>
          <w:lang w:val="kk-KZ"/>
        </w:rPr>
        <w:t>3. Дюсберн.Д. Жанурлардың мінез-құлқы.М-1981ж</w:t>
      </w:r>
    </w:p>
    <w:p w:rsidR="00710115" w:rsidRPr="005B41C4" w:rsidRDefault="00710115" w:rsidP="005D4504">
      <w:pPr>
        <w:ind w:firstLine="567"/>
        <w:jc w:val="both"/>
        <w:rPr>
          <w:lang w:val="kk-KZ"/>
        </w:rPr>
      </w:pPr>
    </w:p>
    <w:sectPr w:rsidR="00710115" w:rsidRPr="005B41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4E3" w:rsidRDefault="00DB64E3" w:rsidP="00697AE2">
      <w:r>
        <w:separator/>
      </w:r>
    </w:p>
  </w:endnote>
  <w:endnote w:type="continuationSeparator" w:id="0">
    <w:p w:rsidR="00DB64E3" w:rsidRDefault="00DB64E3" w:rsidP="0069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4E3" w:rsidRDefault="00DB64E3" w:rsidP="00697AE2">
      <w:r>
        <w:separator/>
      </w:r>
    </w:p>
  </w:footnote>
  <w:footnote w:type="continuationSeparator" w:id="0">
    <w:p w:rsidR="00DB64E3" w:rsidRDefault="00DB64E3" w:rsidP="00697A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4305"/>
    <w:multiLevelType w:val="hybridMultilevel"/>
    <w:tmpl w:val="59069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884E18"/>
    <w:multiLevelType w:val="hybridMultilevel"/>
    <w:tmpl w:val="A2867F9C"/>
    <w:lvl w:ilvl="0" w:tplc="30221986">
      <w:start w:val="2"/>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2">
    <w:nsid w:val="2BD4157D"/>
    <w:multiLevelType w:val="hybridMultilevel"/>
    <w:tmpl w:val="BDD08EA6"/>
    <w:lvl w:ilvl="0" w:tplc="666216E6">
      <w:start w:val="1"/>
      <w:numFmt w:val="decimal"/>
      <w:lvlText w:val="%1."/>
      <w:lvlJc w:val="left"/>
      <w:pPr>
        <w:ind w:left="987" w:hanging="360"/>
      </w:pPr>
      <w:rPr>
        <w:rFonts w:hint="default"/>
        <w:b/>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3">
    <w:nsid w:val="4EF4362F"/>
    <w:multiLevelType w:val="hybridMultilevel"/>
    <w:tmpl w:val="DF6016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F7F"/>
    <w:rsid w:val="002076D2"/>
    <w:rsid w:val="00452394"/>
    <w:rsid w:val="005B41C4"/>
    <w:rsid w:val="005D4504"/>
    <w:rsid w:val="00601F7F"/>
    <w:rsid w:val="00697AE2"/>
    <w:rsid w:val="00710115"/>
    <w:rsid w:val="0072233D"/>
    <w:rsid w:val="008E437E"/>
    <w:rsid w:val="00AB4244"/>
    <w:rsid w:val="00B61029"/>
    <w:rsid w:val="00B6242F"/>
    <w:rsid w:val="00B952BB"/>
    <w:rsid w:val="00CE5B75"/>
    <w:rsid w:val="00DB6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97AE2"/>
    <w:pPr>
      <w:spacing w:after="200" w:line="276" w:lineRule="auto"/>
      <w:ind w:left="720"/>
      <w:contextualSpacing/>
    </w:pPr>
    <w:rPr>
      <w:rFonts w:ascii="Calibri" w:eastAsia="Calibri" w:hAnsi="Calibri"/>
      <w:sz w:val="22"/>
      <w:szCs w:val="22"/>
      <w:lang w:eastAsia="en-US"/>
    </w:rPr>
  </w:style>
  <w:style w:type="paragraph" w:styleId="a4">
    <w:name w:val="header"/>
    <w:basedOn w:val="a"/>
    <w:link w:val="a5"/>
    <w:uiPriority w:val="99"/>
    <w:unhideWhenUsed/>
    <w:rsid w:val="00697AE2"/>
    <w:pPr>
      <w:tabs>
        <w:tab w:val="center" w:pos="4677"/>
        <w:tab w:val="right" w:pos="9355"/>
      </w:tabs>
    </w:pPr>
  </w:style>
  <w:style w:type="character" w:customStyle="1" w:styleId="a5">
    <w:name w:val="Верхний колонтитул Знак"/>
    <w:basedOn w:val="a0"/>
    <w:link w:val="a4"/>
    <w:uiPriority w:val="99"/>
    <w:rsid w:val="00697AE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697AE2"/>
    <w:pPr>
      <w:tabs>
        <w:tab w:val="center" w:pos="4677"/>
        <w:tab w:val="right" w:pos="9355"/>
      </w:tabs>
    </w:pPr>
  </w:style>
  <w:style w:type="character" w:customStyle="1" w:styleId="a7">
    <w:name w:val="Нижний колонтитул Знак"/>
    <w:basedOn w:val="a0"/>
    <w:link w:val="a6"/>
    <w:uiPriority w:val="99"/>
    <w:rsid w:val="00697AE2"/>
    <w:rPr>
      <w:rFonts w:ascii="Times New Roman" w:eastAsia="Times New Roman" w:hAnsi="Times New Roman" w:cs="Times New Roman"/>
      <w:sz w:val="24"/>
      <w:szCs w:val="24"/>
      <w:lang w:eastAsia="ru-RU"/>
    </w:rPr>
  </w:style>
  <w:style w:type="paragraph" w:styleId="a8">
    <w:name w:val="Normal (Web)"/>
    <w:basedOn w:val="a"/>
    <w:uiPriority w:val="99"/>
    <w:unhideWhenUsed/>
    <w:rsid w:val="00B6242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97AE2"/>
    <w:pPr>
      <w:spacing w:after="200" w:line="276" w:lineRule="auto"/>
      <w:ind w:left="720"/>
      <w:contextualSpacing/>
    </w:pPr>
    <w:rPr>
      <w:rFonts w:ascii="Calibri" w:eastAsia="Calibri" w:hAnsi="Calibri"/>
      <w:sz w:val="22"/>
      <w:szCs w:val="22"/>
      <w:lang w:eastAsia="en-US"/>
    </w:rPr>
  </w:style>
  <w:style w:type="paragraph" w:styleId="a4">
    <w:name w:val="header"/>
    <w:basedOn w:val="a"/>
    <w:link w:val="a5"/>
    <w:uiPriority w:val="99"/>
    <w:unhideWhenUsed/>
    <w:rsid w:val="00697AE2"/>
    <w:pPr>
      <w:tabs>
        <w:tab w:val="center" w:pos="4677"/>
        <w:tab w:val="right" w:pos="9355"/>
      </w:tabs>
    </w:pPr>
  </w:style>
  <w:style w:type="character" w:customStyle="1" w:styleId="a5">
    <w:name w:val="Верхний колонтитул Знак"/>
    <w:basedOn w:val="a0"/>
    <w:link w:val="a4"/>
    <w:uiPriority w:val="99"/>
    <w:rsid w:val="00697AE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697AE2"/>
    <w:pPr>
      <w:tabs>
        <w:tab w:val="center" w:pos="4677"/>
        <w:tab w:val="right" w:pos="9355"/>
      </w:tabs>
    </w:pPr>
  </w:style>
  <w:style w:type="character" w:customStyle="1" w:styleId="a7">
    <w:name w:val="Нижний колонтитул Знак"/>
    <w:basedOn w:val="a0"/>
    <w:link w:val="a6"/>
    <w:uiPriority w:val="99"/>
    <w:rsid w:val="00697AE2"/>
    <w:rPr>
      <w:rFonts w:ascii="Times New Roman" w:eastAsia="Times New Roman" w:hAnsi="Times New Roman" w:cs="Times New Roman"/>
      <w:sz w:val="24"/>
      <w:szCs w:val="24"/>
      <w:lang w:eastAsia="ru-RU"/>
    </w:rPr>
  </w:style>
  <w:style w:type="paragraph" w:styleId="a8">
    <w:name w:val="Normal (Web)"/>
    <w:basedOn w:val="a"/>
    <w:uiPriority w:val="99"/>
    <w:unhideWhenUsed/>
    <w:rsid w:val="00B6242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15</Pages>
  <Words>6792</Words>
  <Characters>38718</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Инеш</cp:lastModifiedBy>
  <cp:revision>5</cp:revision>
  <dcterms:created xsi:type="dcterms:W3CDTF">2018-01-30T16:32:00Z</dcterms:created>
  <dcterms:modified xsi:type="dcterms:W3CDTF">2018-04-19T08:21:00Z</dcterms:modified>
</cp:coreProperties>
</file>